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07B" w:rsidRPr="00E63633" w:rsidRDefault="00233D36" w:rsidP="00233D36">
      <w:pPr>
        <w:jc w:val="center"/>
        <w:rPr>
          <w:b/>
          <w:color w:val="005F5A"/>
          <w:sz w:val="26"/>
          <w:szCs w:val="26"/>
          <w:u w:val="single"/>
          <w:lang w:val="es-ES"/>
        </w:rPr>
      </w:pPr>
      <w:r w:rsidRPr="00E63633">
        <w:rPr>
          <w:b/>
          <w:color w:val="005F5A"/>
          <w:sz w:val="26"/>
          <w:szCs w:val="26"/>
          <w:u w:val="single"/>
          <w:lang w:val="es-ES"/>
        </w:rPr>
        <w:t>ORDEN DE VENTA DE BOPREAL U OTROS</w:t>
      </w:r>
    </w:p>
    <w:p w:rsidR="00233D36" w:rsidRDefault="002E0713" w:rsidP="00F6458D">
      <w:pPr>
        <w:jc w:val="center"/>
        <w:rPr>
          <w:b/>
          <w:color w:val="005F5A"/>
          <w:sz w:val="26"/>
          <w:szCs w:val="26"/>
          <w:u w:val="single"/>
          <w:lang w:val="es-ES"/>
        </w:rPr>
      </w:pPr>
      <w:r>
        <w:rPr>
          <w:b/>
          <w:color w:val="005F5A"/>
          <w:sz w:val="26"/>
          <w:szCs w:val="26"/>
          <w:u w:val="single"/>
          <w:lang w:val="es-ES"/>
        </w:rPr>
        <w:t xml:space="preserve">OTROS </w:t>
      </w:r>
      <w:r w:rsidR="00233D36" w:rsidRPr="00E63633">
        <w:rPr>
          <w:b/>
          <w:color w:val="005F5A"/>
          <w:sz w:val="26"/>
          <w:szCs w:val="26"/>
          <w:u w:val="single"/>
          <w:lang w:val="es-ES"/>
        </w:rPr>
        <w:t>TÍTULOS VALORES Y TRANSFERENCIA</w:t>
      </w:r>
    </w:p>
    <w:p w:rsidR="00F6458D" w:rsidRPr="00F6458D" w:rsidRDefault="00F6458D" w:rsidP="00F6458D">
      <w:pPr>
        <w:jc w:val="center"/>
        <w:rPr>
          <w:b/>
          <w:color w:val="005F5A"/>
          <w:sz w:val="26"/>
          <w:szCs w:val="26"/>
          <w:u w:val="single"/>
          <w:lang w:val="es-ES"/>
        </w:rPr>
      </w:pPr>
    </w:p>
    <w:p w:rsidR="00233D36" w:rsidRDefault="00233D36" w:rsidP="00F6458D">
      <w:pPr>
        <w:jc w:val="right"/>
        <w:rPr>
          <w:rFonts w:ascii="Verdana" w:hAnsi="Verdana"/>
        </w:rPr>
      </w:pPr>
      <w:r>
        <w:rPr>
          <w:lang w:val="es-ES"/>
        </w:rPr>
        <w:t xml:space="preserve">Ciudad de Córdoba, </w:t>
      </w:r>
      <w:r w:rsidR="003C5586" w:rsidRPr="000F443E">
        <w:rPr>
          <w:rFonts w:ascii="Verdana" w:hAnsi="Verdana"/>
        </w:rPr>
        <w:fldChar w:fldCharType="begin">
          <w:ffData>
            <w:name w:val=""/>
            <w:enabled/>
            <w:calcOnExit w:val="0"/>
            <w:textInput/>
          </w:ffData>
        </w:fldChar>
      </w:r>
      <w:r w:rsidR="003C5586" w:rsidRPr="000F443E">
        <w:rPr>
          <w:rFonts w:ascii="Verdana" w:hAnsi="Verdana"/>
        </w:rPr>
        <w:instrText xml:space="preserve"> FORMTEXT </w:instrText>
      </w:r>
      <w:r w:rsidR="003C5586" w:rsidRPr="000F443E">
        <w:rPr>
          <w:rFonts w:ascii="Verdana" w:hAnsi="Verdana"/>
        </w:rPr>
      </w:r>
      <w:r w:rsidR="003C5586" w:rsidRPr="000F443E">
        <w:rPr>
          <w:rFonts w:ascii="Verdana" w:hAnsi="Verdana"/>
        </w:rPr>
        <w:fldChar w:fldCharType="separate"/>
      </w:r>
      <w:bookmarkStart w:id="0" w:name="_GoBack"/>
      <w:r w:rsidR="003C5586" w:rsidRPr="000F443E">
        <w:rPr>
          <w:rFonts w:ascii="Verdana" w:hAnsi="Verdana"/>
          <w:noProof/>
        </w:rPr>
        <w:t> </w:t>
      </w:r>
      <w:r w:rsidR="003C5586" w:rsidRPr="000F443E">
        <w:rPr>
          <w:rFonts w:ascii="Verdana" w:hAnsi="Verdana"/>
          <w:noProof/>
        </w:rPr>
        <w:t> </w:t>
      </w:r>
      <w:r w:rsidR="003C5586" w:rsidRPr="000F443E">
        <w:rPr>
          <w:rFonts w:ascii="Verdana" w:hAnsi="Verdana"/>
          <w:noProof/>
        </w:rPr>
        <w:t> </w:t>
      </w:r>
      <w:r w:rsidR="003C5586" w:rsidRPr="000F443E">
        <w:rPr>
          <w:rFonts w:ascii="Verdana" w:hAnsi="Verdana"/>
          <w:noProof/>
        </w:rPr>
        <w:t> </w:t>
      </w:r>
      <w:r w:rsidR="003C5586" w:rsidRPr="000F443E">
        <w:rPr>
          <w:rFonts w:ascii="Verdana" w:hAnsi="Verdana"/>
          <w:noProof/>
        </w:rPr>
        <w:t> </w:t>
      </w:r>
      <w:bookmarkEnd w:id="0"/>
      <w:r w:rsidR="003C5586" w:rsidRPr="000F443E">
        <w:rPr>
          <w:rFonts w:ascii="Verdana" w:hAnsi="Verdana"/>
        </w:rPr>
        <w:fldChar w:fldCharType="end"/>
      </w:r>
      <w:r>
        <w:rPr>
          <w:lang w:val="es-ES"/>
        </w:rPr>
        <w:t xml:space="preserve"> de </w:t>
      </w:r>
      <w:r w:rsidR="003C5586" w:rsidRPr="000F443E">
        <w:rPr>
          <w:rFonts w:ascii="Verdana" w:hAnsi="Verdana"/>
        </w:rPr>
        <w:fldChar w:fldCharType="begin">
          <w:ffData>
            <w:name w:val="Texto114"/>
            <w:enabled/>
            <w:calcOnExit w:val="0"/>
            <w:textInput/>
          </w:ffData>
        </w:fldChar>
      </w:r>
      <w:r w:rsidR="003C5586" w:rsidRPr="000F443E">
        <w:rPr>
          <w:rFonts w:ascii="Verdana" w:hAnsi="Verdana"/>
        </w:rPr>
        <w:instrText xml:space="preserve"> FORMTEXT </w:instrText>
      </w:r>
      <w:r w:rsidR="003C5586" w:rsidRPr="000F443E">
        <w:rPr>
          <w:rFonts w:ascii="Verdana" w:hAnsi="Verdana"/>
        </w:rPr>
      </w:r>
      <w:r w:rsidR="003C5586" w:rsidRPr="000F443E">
        <w:rPr>
          <w:rFonts w:ascii="Verdana" w:hAnsi="Verdana"/>
        </w:rPr>
        <w:fldChar w:fldCharType="separate"/>
      </w:r>
      <w:r w:rsidR="003C5586" w:rsidRPr="000F443E">
        <w:rPr>
          <w:rFonts w:ascii="Verdana" w:hAnsi="Verdana"/>
          <w:noProof/>
        </w:rPr>
        <w:t> </w:t>
      </w:r>
      <w:r w:rsidR="003C5586" w:rsidRPr="000F443E">
        <w:rPr>
          <w:rFonts w:ascii="Verdana" w:hAnsi="Verdana"/>
          <w:noProof/>
        </w:rPr>
        <w:t> </w:t>
      </w:r>
      <w:r w:rsidR="003C5586" w:rsidRPr="000F443E">
        <w:rPr>
          <w:rFonts w:ascii="Verdana" w:hAnsi="Verdana"/>
          <w:noProof/>
        </w:rPr>
        <w:t> </w:t>
      </w:r>
      <w:r w:rsidR="003C5586" w:rsidRPr="000F443E">
        <w:rPr>
          <w:rFonts w:ascii="Verdana" w:hAnsi="Verdana"/>
          <w:noProof/>
        </w:rPr>
        <w:t> </w:t>
      </w:r>
      <w:r w:rsidR="003C5586" w:rsidRPr="000F443E">
        <w:rPr>
          <w:rFonts w:ascii="Verdana" w:hAnsi="Verdana"/>
          <w:noProof/>
        </w:rPr>
        <w:t> </w:t>
      </w:r>
      <w:r w:rsidR="003C5586" w:rsidRPr="000F443E">
        <w:rPr>
          <w:rFonts w:ascii="Verdana" w:hAnsi="Verdana"/>
        </w:rPr>
        <w:fldChar w:fldCharType="end"/>
      </w:r>
      <w:r w:rsidR="003C5586">
        <w:rPr>
          <w:rFonts w:ascii="Verdana" w:hAnsi="Verdana"/>
        </w:rPr>
        <w:t xml:space="preserve"> </w:t>
      </w:r>
      <w:r>
        <w:rPr>
          <w:lang w:val="es-ES"/>
        </w:rPr>
        <w:t xml:space="preserve">de </w:t>
      </w:r>
      <w:r w:rsidR="003C5586" w:rsidRPr="000F443E">
        <w:rPr>
          <w:rFonts w:ascii="Verdana" w:hAnsi="Verdana"/>
        </w:rPr>
        <w:fldChar w:fldCharType="begin">
          <w:ffData>
            <w:name w:val="Texto114"/>
            <w:enabled/>
            <w:calcOnExit w:val="0"/>
            <w:textInput/>
          </w:ffData>
        </w:fldChar>
      </w:r>
      <w:r w:rsidR="003C5586" w:rsidRPr="000F443E">
        <w:rPr>
          <w:rFonts w:ascii="Verdana" w:hAnsi="Verdana"/>
        </w:rPr>
        <w:instrText xml:space="preserve"> FORMTEXT </w:instrText>
      </w:r>
      <w:r w:rsidR="003C5586" w:rsidRPr="000F443E">
        <w:rPr>
          <w:rFonts w:ascii="Verdana" w:hAnsi="Verdana"/>
        </w:rPr>
      </w:r>
      <w:r w:rsidR="003C5586" w:rsidRPr="000F443E">
        <w:rPr>
          <w:rFonts w:ascii="Verdana" w:hAnsi="Verdana"/>
        </w:rPr>
        <w:fldChar w:fldCharType="separate"/>
      </w:r>
      <w:r w:rsidR="003C5586" w:rsidRPr="000F443E">
        <w:rPr>
          <w:rFonts w:ascii="Verdana" w:hAnsi="Verdana"/>
          <w:noProof/>
        </w:rPr>
        <w:t> </w:t>
      </w:r>
      <w:r w:rsidR="003C5586" w:rsidRPr="000F443E">
        <w:rPr>
          <w:rFonts w:ascii="Verdana" w:hAnsi="Verdana"/>
          <w:noProof/>
        </w:rPr>
        <w:t> </w:t>
      </w:r>
      <w:r w:rsidR="003C5586" w:rsidRPr="000F443E">
        <w:rPr>
          <w:rFonts w:ascii="Verdana" w:hAnsi="Verdana"/>
          <w:noProof/>
        </w:rPr>
        <w:t> </w:t>
      </w:r>
      <w:r w:rsidR="003C5586" w:rsidRPr="000F443E">
        <w:rPr>
          <w:rFonts w:ascii="Verdana" w:hAnsi="Verdana"/>
          <w:noProof/>
        </w:rPr>
        <w:t> </w:t>
      </w:r>
      <w:r w:rsidR="003C5586" w:rsidRPr="000F443E">
        <w:rPr>
          <w:rFonts w:ascii="Verdana" w:hAnsi="Verdana"/>
          <w:noProof/>
        </w:rPr>
        <w:t> </w:t>
      </w:r>
      <w:r w:rsidR="003C5586" w:rsidRPr="000F443E">
        <w:rPr>
          <w:rFonts w:ascii="Verdana" w:hAnsi="Verdana"/>
        </w:rPr>
        <w:fldChar w:fldCharType="end"/>
      </w:r>
    </w:p>
    <w:p w:rsidR="00F6458D" w:rsidRDefault="00F6458D" w:rsidP="00F6458D">
      <w:pPr>
        <w:jc w:val="right"/>
        <w:rPr>
          <w:lang w:val="es-ES"/>
        </w:rPr>
      </w:pPr>
    </w:p>
    <w:p w:rsidR="00233D36" w:rsidRPr="00A95CD8" w:rsidRDefault="00233D36" w:rsidP="00233D36">
      <w:pPr>
        <w:rPr>
          <w:b/>
          <w:lang w:val="es-ES"/>
        </w:rPr>
      </w:pPr>
      <w:r w:rsidRPr="00A95CD8">
        <w:rPr>
          <w:b/>
          <w:u w:val="single"/>
          <w:lang w:val="es-ES"/>
        </w:rPr>
        <w:t>Ref</w:t>
      </w:r>
      <w:r w:rsidRPr="00A95CD8">
        <w:rPr>
          <w:b/>
          <w:lang w:val="es-ES"/>
        </w:rPr>
        <w:t>: Orden de Venta de BOPREAL u otros títulos valores y transferencia</w:t>
      </w:r>
    </w:p>
    <w:p w:rsidR="00233D36" w:rsidRDefault="00233D36" w:rsidP="00E63633">
      <w:pPr>
        <w:jc w:val="both"/>
        <w:rPr>
          <w:lang w:val="es-ES"/>
        </w:rPr>
      </w:pPr>
      <w:r>
        <w:rPr>
          <w:lang w:val="es-ES"/>
        </w:rPr>
        <w:t>Por medio de la presente, me/nos dirigimos al Banco de la Provincia de Córdoba (en adelante el “Banco”) en relación con el título de la referencia, a efectos de ordenar la venta contra cable de Bonos BOPREAL u otros títulos valores, cuyo resultado de liquidación será transferido a una cuent</w:t>
      </w:r>
      <w:r w:rsidR="00FA0AA1">
        <w:rPr>
          <w:lang w:val="es-ES"/>
        </w:rPr>
        <w:t>a propia</w:t>
      </w:r>
      <w:r w:rsidR="00802D0C">
        <w:rPr>
          <w:lang w:val="es-ES"/>
        </w:rPr>
        <w:t xml:space="preserve"> o </w:t>
      </w:r>
      <w:r>
        <w:rPr>
          <w:lang w:val="es-ES"/>
        </w:rPr>
        <w:t>de terceros/as en el exterior.</w:t>
      </w:r>
    </w:p>
    <w:p w:rsidR="00233D36" w:rsidRDefault="00233D36" w:rsidP="00E63633">
      <w:pPr>
        <w:jc w:val="both"/>
        <w:rPr>
          <w:lang w:val="es-ES"/>
        </w:rPr>
      </w:pPr>
      <w:r>
        <w:rPr>
          <w:lang w:val="es-ES"/>
        </w:rPr>
        <w:t>El/La firmante manifiesta, en carácter de declaración jurada, que, según lo requerido en la Comunicación “A” 7940:</w:t>
      </w:r>
    </w:p>
    <w:p w:rsidR="00233D36" w:rsidRDefault="00233D36" w:rsidP="00E63633">
      <w:pPr>
        <w:pStyle w:val="Prrafodelista"/>
        <w:numPr>
          <w:ilvl w:val="0"/>
          <w:numId w:val="2"/>
        </w:numPr>
        <w:jc w:val="both"/>
        <w:rPr>
          <w:lang w:val="es-ES"/>
        </w:rPr>
      </w:pPr>
      <w:r>
        <w:rPr>
          <w:lang w:val="es-ES"/>
        </w:rPr>
        <w:t>Ha suscripto en licitación primaria la totalidad de los BOPREAL que pretende vender.</w:t>
      </w:r>
    </w:p>
    <w:p w:rsidR="00233D36" w:rsidRDefault="00623E95" w:rsidP="00E63633">
      <w:pPr>
        <w:pStyle w:val="Prrafodelista"/>
        <w:numPr>
          <w:ilvl w:val="0"/>
          <w:numId w:val="2"/>
        </w:numPr>
        <w:jc w:val="both"/>
        <w:rPr>
          <w:lang w:val="es-ES"/>
        </w:rPr>
      </w:pPr>
      <w:r>
        <w:rPr>
          <w:lang w:val="es-ES"/>
        </w:rPr>
        <w:t>De efectuarse la transferencia del producido de la venta a terceros, m</w:t>
      </w:r>
      <w:r w:rsidR="00233D36">
        <w:rPr>
          <w:lang w:val="es-ES"/>
        </w:rPr>
        <w:t>anifiesta que las cuentas de terceros/as en las que se acreditarán los fondos no se encuentran radicadas en países o territorios donde no se aplican o no se aplican suficientemente las Recomendaciones del Grupo de Acción Financiera Internacional.</w:t>
      </w:r>
    </w:p>
    <w:p w:rsidR="00233D36" w:rsidRDefault="00233D36" w:rsidP="00E63633">
      <w:pPr>
        <w:jc w:val="both"/>
        <w:rPr>
          <w:lang w:val="es-ES"/>
        </w:rPr>
      </w:pPr>
      <w:r>
        <w:rPr>
          <w:lang w:val="es-ES"/>
        </w:rPr>
        <w:t>En el caso de ser una venta de otros títulos valores distintos a los Bonos Bopreales, el/la firmante manifiesta, en carácter de declaración jurada, que:</w:t>
      </w:r>
    </w:p>
    <w:p w:rsidR="00233D36" w:rsidRDefault="00233D36" w:rsidP="00E63633">
      <w:pPr>
        <w:pStyle w:val="Prrafodelista"/>
        <w:numPr>
          <w:ilvl w:val="0"/>
          <w:numId w:val="3"/>
        </w:numPr>
        <w:jc w:val="both"/>
        <w:rPr>
          <w:lang w:val="es-ES"/>
        </w:rPr>
      </w:pPr>
      <w:r>
        <w:rPr>
          <w:lang w:val="es-ES"/>
        </w:rPr>
        <w:t xml:space="preserve">Que el valor de mercado de las ventas de títulos valores con liquidación en moneda extranjera en el exterior que pretendo realizar, no supera la diferencia entre el valor obtenido por la venta con liquidación en moneda extranjera en el exterior, realizada por el cliente, de bonos BOPREAL adquiridos por el cliente en la suscripción primaria y su valor nominal. </w:t>
      </w:r>
    </w:p>
    <w:p w:rsidR="00233D36" w:rsidRDefault="00623E95" w:rsidP="00233D36">
      <w:pPr>
        <w:pStyle w:val="Prrafodelista"/>
        <w:numPr>
          <w:ilvl w:val="0"/>
          <w:numId w:val="3"/>
        </w:numPr>
        <w:jc w:val="both"/>
        <w:rPr>
          <w:lang w:val="es-ES"/>
        </w:rPr>
      </w:pPr>
      <w:r>
        <w:rPr>
          <w:lang w:val="es-ES"/>
        </w:rPr>
        <w:t>De efectuarse la transferencia del producido de la venta a terceros, m</w:t>
      </w:r>
      <w:r w:rsidR="00233D36">
        <w:rPr>
          <w:lang w:val="es-ES"/>
        </w:rPr>
        <w:t>anifiesta que las cuentas de terceros/as en las que se acreditarán los fondos no se encuentran radicadas en países o territorios donde no se aplican o no se aplican suficientemente las Recomendaciones del Grupo de Acción Financiera Internacional.</w:t>
      </w:r>
    </w:p>
    <w:p w:rsidR="00C64C20" w:rsidRPr="00F6458D" w:rsidRDefault="00C64C20" w:rsidP="00C64C20">
      <w:pPr>
        <w:pStyle w:val="Prrafodelista"/>
        <w:jc w:val="both"/>
        <w:rPr>
          <w:lang w:val="es-ES"/>
        </w:rPr>
      </w:pPr>
    </w:p>
    <w:p w:rsidR="00233D36" w:rsidRDefault="00233D36" w:rsidP="00C9745C">
      <w:pPr>
        <w:spacing w:after="0" w:line="240" w:lineRule="auto"/>
        <w:rPr>
          <w:lang w:val="es-ES"/>
        </w:rPr>
      </w:pPr>
      <w:r>
        <w:rPr>
          <w:lang w:val="es-ES"/>
        </w:rPr>
        <w:t>Número de Orden:</w:t>
      </w:r>
      <w:r w:rsidR="00C9745C">
        <w:rPr>
          <w:lang w:val="es-ES"/>
        </w:rPr>
        <w:t xml:space="preserve"> </w:t>
      </w:r>
      <w:r w:rsidR="00C9745C">
        <w:rPr>
          <w:rFonts w:ascii="Verdana" w:hAnsi="Verdana"/>
        </w:rPr>
        <w:fldChar w:fldCharType="begin">
          <w:ffData>
            <w:name w:val="Texto114"/>
            <w:enabled/>
            <w:calcOnExit w:val="0"/>
            <w:textInput/>
          </w:ffData>
        </w:fldChar>
      </w:r>
      <w:bookmarkStart w:id="1" w:name="Texto114"/>
      <w:r w:rsidR="00C9745C">
        <w:rPr>
          <w:rFonts w:ascii="Verdana" w:hAnsi="Verdana"/>
        </w:rPr>
        <w:instrText xml:space="preserve"> FORMTEXT </w:instrText>
      </w:r>
      <w:r w:rsidR="00C9745C">
        <w:rPr>
          <w:rFonts w:ascii="Verdana" w:hAnsi="Verdana"/>
        </w:rPr>
      </w:r>
      <w:r w:rsidR="00C9745C">
        <w:rPr>
          <w:rFonts w:ascii="Verdana" w:hAnsi="Verdana"/>
        </w:rPr>
        <w:fldChar w:fldCharType="separate"/>
      </w:r>
      <w:r w:rsidR="00C9745C">
        <w:rPr>
          <w:rFonts w:ascii="Verdana" w:hAnsi="Verdana"/>
          <w:noProof/>
        </w:rPr>
        <w:t> </w:t>
      </w:r>
      <w:r w:rsidR="00C9745C">
        <w:rPr>
          <w:rFonts w:ascii="Verdana" w:hAnsi="Verdana"/>
          <w:noProof/>
        </w:rPr>
        <w:t> </w:t>
      </w:r>
      <w:r w:rsidR="00C9745C">
        <w:rPr>
          <w:rFonts w:ascii="Verdana" w:hAnsi="Verdana"/>
          <w:noProof/>
        </w:rPr>
        <w:t> </w:t>
      </w:r>
      <w:r w:rsidR="00C9745C">
        <w:rPr>
          <w:rFonts w:ascii="Verdana" w:hAnsi="Verdana"/>
          <w:noProof/>
        </w:rPr>
        <w:t> </w:t>
      </w:r>
      <w:r w:rsidR="00C9745C">
        <w:rPr>
          <w:rFonts w:ascii="Verdana" w:hAnsi="Verdana"/>
          <w:noProof/>
        </w:rPr>
        <w:t> </w:t>
      </w:r>
      <w:r w:rsidR="00C9745C">
        <w:rPr>
          <w:rFonts w:ascii="Verdana" w:hAnsi="Verdana"/>
        </w:rPr>
        <w:fldChar w:fldCharType="end"/>
      </w:r>
      <w:bookmarkEnd w:id="1"/>
    </w:p>
    <w:p w:rsidR="00233D36" w:rsidRDefault="00233D36" w:rsidP="00C9745C">
      <w:pPr>
        <w:spacing w:after="0" w:line="240" w:lineRule="auto"/>
        <w:rPr>
          <w:lang w:val="es-ES"/>
        </w:rPr>
      </w:pPr>
      <w:r>
        <w:rPr>
          <w:lang w:val="es-ES"/>
        </w:rPr>
        <w:t>Titulares:</w:t>
      </w:r>
      <w:r w:rsidR="00C9745C">
        <w:rPr>
          <w:lang w:val="es-ES"/>
        </w:rPr>
        <w:t xml:space="preserve"> </w:t>
      </w:r>
      <w:r w:rsidR="00C9745C" w:rsidRPr="000F443E">
        <w:rPr>
          <w:rFonts w:ascii="Verdana" w:hAnsi="Verdana"/>
        </w:rPr>
        <w:fldChar w:fldCharType="begin">
          <w:ffData>
            <w:name w:val="Texto114"/>
            <w:enabled/>
            <w:calcOnExit w:val="0"/>
            <w:textInput/>
          </w:ffData>
        </w:fldChar>
      </w:r>
      <w:r w:rsidR="00C9745C" w:rsidRPr="000F443E">
        <w:rPr>
          <w:rFonts w:ascii="Verdana" w:hAnsi="Verdana"/>
        </w:rPr>
        <w:instrText xml:space="preserve"> FORMTEXT </w:instrText>
      </w:r>
      <w:r w:rsidR="00C9745C" w:rsidRPr="000F443E">
        <w:rPr>
          <w:rFonts w:ascii="Verdana" w:hAnsi="Verdana"/>
        </w:rPr>
      </w:r>
      <w:r w:rsidR="00C9745C" w:rsidRPr="000F443E">
        <w:rPr>
          <w:rFonts w:ascii="Verdana" w:hAnsi="Verdana"/>
        </w:rPr>
        <w:fldChar w:fldCharType="separate"/>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rPr>
        <w:fldChar w:fldCharType="end"/>
      </w:r>
    </w:p>
    <w:p w:rsidR="00233D36" w:rsidRDefault="00233D36" w:rsidP="00C9745C">
      <w:pPr>
        <w:spacing w:after="0" w:line="240" w:lineRule="auto"/>
        <w:rPr>
          <w:lang w:val="es-ES"/>
        </w:rPr>
      </w:pPr>
      <w:r>
        <w:rPr>
          <w:lang w:val="es-ES"/>
        </w:rPr>
        <w:t xml:space="preserve">Cuenta </w:t>
      </w:r>
      <w:r w:rsidR="00A66EAF">
        <w:rPr>
          <w:lang w:val="es-ES"/>
        </w:rPr>
        <w:t>de Inversión</w:t>
      </w:r>
      <w:r>
        <w:rPr>
          <w:lang w:val="es-ES"/>
        </w:rPr>
        <w:t xml:space="preserve"> Número: </w:t>
      </w:r>
      <w:r w:rsidR="00C9745C" w:rsidRPr="000F443E">
        <w:rPr>
          <w:rFonts w:ascii="Verdana" w:hAnsi="Verdana"/>
        </w:rPr>
        <w:fldChar w:fldCharType="begin">
          <w:ffData>
            <w:name w:val="Texto114"/>
            <w:enabled/>
            <w:calcOnExit w:val="0"/>
            <w:textInput/>
          </w:ffData>
        </w:fldChar>
      </w:r>
      <w:r w:rsidR="00C9745C" w:rsidRPr="000F443E">
        <w:rPr>
          <w:rFonts w:ascii="Verdana" w:hAnsi="Verdana"/>
        </w:rPr>
        <w:instrText xml:space="preserve"> FORMTEXT </w:instrText>
      </w:r>
      <w:r w:rsidR="00C9745C" w:rsidRPr="000F443E">
        <w:rPr>
          <w:rFonts w:ascii="Verdana" w:hAnsi="Verdana"/>
        </w:rPr>
      </w:r>
      <w:r w:rsidR="00C9745C" w:rsidRPr="000F443E">
        <w:rPr>
          <w:rFonts w:ascii="Verdana" w:hAnsi="Verdana"/>
        </w:rPr>
        <w:fldChar w:fldCharType="separate"/>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rPr>
        <w:fldChar w:fldCharType="end"/>
      </w:r>
    </w:p>
    <w:p w:rsidR="00233D36" w:rsidRDefault="00233D36" w:rsidP="00C9745C">
      <w:pPr>
        <w:spacing w:after="0" w:line="240" w:lineRule="auto"/>
        <w:rPr>
          <w:lang w:val="es-ES"/>
        </w:rPr>
      </w:pPr>
      <w:r>
        <w:rPr>
          <w:lang w:val="es-ES"/>
        </w:rPr>
        <w:t>Fecha:</w:t>
      </w:r>
      <w:r w:rsidR="00C9745C">
        <w:rPr>
          <w:lang w:val="es-ES"/>
        </w:rPr>
        <w:t xml:space="preserve"> </w:t>
      </w:r>
      <w:r w:rsidR="00C9745C" w:rsidRPr="000F443E">
        <w:rPr>
          <w:rFonts w:ascii="Verdana" w:hAnsi="Verdana"/>
        </w:rPr>
        <w:fldChar w:fldCharType="begin">
          <w:ffData>
            <w:name w:val="Texto114"/>
            <w:enabled/>
            <w:calcOnExit w:val="0"/>
            <w:textInput/>
          </w:ffData>
        </w:fldChar>
      </w:r>
      <w:r w:rsidR="00C9745C" w:rsidRPr="000F443E">
        <w:rPr>
          <w:rFonts w:ascii="Verdana" w:hAnsi="Verdana"/>
        </w:rPr>
        <w:instrText xml:space="preserve"> FORMTEXT </w:instrText>
      </w:r>
      <w:r w:rsidR="00C9745C" w:rsidRPr="000F443E">
        <w:rPr>
          <w:rFonts w:ascii="Verdana" w:hAnsi="Verdana"/>
        </w:rPr>
      </w:r>
      <w:r w:rsidR="00C9745C" w:rsidRPr="000F443E">
        <w:rPr>
          <w:rFonts w:ascii="Verdana" w:hAnsi="Verdana"/>
        </w:rPr>
        <w:fldChar w:fldCharType="separate"/>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rPr>
        <w:fldChar w:fldCharType="end"/>
      </w:r>
    </w:p>
    <w:p w:rsidR="00C9745C" w:rsidRPr="00C64C20" w:rsidRDefault="00233D36" w:rsidP="00C9745C">
      <w:pPr>
        <w:spacing w:after="0" w:line="240" w:lineRule="auto"/>
        <w:rPr>
          <w:rFonts w:ascii="Verdana" w:hAnsi="Verdana"/>
        </w:rPr>
      </w:pPr>
      <w:r>
        <w:rPr>
          <w:lang w:val="es-ES"/>
        </w:rPr>
        <w:t>Hora:</w:t>
      </w:r>
      <w:r w:rsidR="00C9745C" w:rsidRPr="00C9745C">
        <w:rPr>
          <w:rFonts w:ascii="Verdana" w:hAnsi="Verdana"/>
        </w:rPr>
        <w:t xml:space="preserve"> </w:t>
      </w:r>
      <w:r w:rsidR="00C9745C" w:rsidRPr="000F443E">
        <w:rPr>
          <w:rFonts w:ascii="Verdana" w:hAnsi="Verdana"/>
        </w:rPr>
        <w:fldChar w:fldCharType="begin">
          <w:ffData>
            <w:name w:val="Texto114"/>
            <w:enabled/>
            <w:calcOnExit w:val="0"/>
            <w:textInput/>
          </w:ffData>
        </w:fldChar>
      </w:r>
      <w:r w:rsidR="00C9745C" w:rsidRPr="000F443E">
        <w:rPr>
          <w:rFonts w:ascii="Verdana" w:hAnsi="Verdana"/>
        </w:rPr>
        <w:instrText xml:space="preserve"> FORMTEXT </w:instrText>
      </w:r>
      <w:r w:rsidR="00C9745C" w:rsidRPr="000F443E">
        <w:rPr>
          <w:rFonts w:ascii="Verdana" w:hAnsi="Verdana"/>
        </w:rPr>
      </w:r>
      <w:r w:rsidR="00C9745C" w:rsidRPr="000F443E">
        <w:rPr>
          <w:rFonts w:ascii="Verdana" w:hAnsi="Verdana"/>
        </w:rPr>
        <w:fldChar w:fldCharType="separate"/>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rPr>
        <w:fldChar w:fldCharType="end"/>
      </w:r>
    </w:p>
    <w:p w:rsidR="00233D36" w:rsidRDefault="00233D36" w:rsidP="00C9745C">
      <w:pPr>
        <w:spacing w:after="0" w:line="240" w:lineRule="auto"/>
        <w:rPr>
          <w:lang w:val="es-ES"/>
        </w:rPr>
      </w:pPr>
      <w:r w:rsidRPr="00C64C20">
        <w:rPr>
          <w:lang w:val="es-ES"/>
        </w:rPr>
        <w:t>Especie</w:t>
      </w:r>
      <w:r>
        <w:rPr>
          <w:lang w:val="es-ES"/>
        </w:rPr>
        <w:t>:</w:t>
      </w:r>
      <w:r w:rsidR="00C9745C">
        <w:rPr>
          <w:lang w:val="es-ES"/>
        </w:rPr>
        <w:t xml:space="preserve"> </w:t>
      </w:r>
      <w:r w:rsidR="00C9745C" w:rsidRPr="000F443E">
        <w:rPr>
          <w:rFonts w:ascii="Verdana" w:hAnsi="Verdana"/>
        </w:rPr>
        <w:fldChar w:fldCharType="begin">
          <w:ffData>
            <w:name w:val="Texto114"/>
            <w:enabled/>
            <w:calcOnExit w:val="0"/>
            <w:textInput/>
          </w:ffData>
        </w:fldChar>
      </w:r>
      <w:r w:rsidR="00C9745C" w:rsidRPr="000F443E">
        <w:rPr>
          <w:rFonts w:ascii="Verdana" w:hAnsi="Verdana"/>
        </w:rPr>
        <w:instrText xml:space="preserve"> FORMTEXT </w:instrText>
      </w:r>
      <w:r w:rsidR="00C9745C" w:rsidRPr="000F443E">
        <w:rPr>
          <w:rFonts w:ascii="Verdana" w:hAnsi="Verdana"/>
        </w:rPr>
      </w:r>
      <w:r w:rsidR="00C9745C" w:rsidRPr="000F443E">
        <w:rPr>
          <w:rFonts w:ascii="Verdana" w:hAnsi="Verdana"/>
        </w:rPr>
        <w:fldChar w:fldCharType="separate"/>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rPr>
        <w:fldChar w:fldCharType="end"/>
      </w:r>
    </w:p>
    <w:p w:rsidR="00233D36" w:rsidRDefault="00233D36" w:rsidP="00C9745C">
      <w:pPr>
        <w:spacing w:after="0" w:line="240" w:lineRule="auto"/>
        <w:rPr>
          <w:lang w:val="es-ES"/>
        </w:rPr>
      </w:pPr>
      <w:r>
        <w:rPr>
          <w:lang w:val="es-ES"/>
        </w:rPr>
        <w:t>Código de Especie:</w:t>
      </w:r>
      <w:r w:rsidR="00C9745C">
        <w:rPr>
          <w:lang w:val="es-ES"/>
        </w:rPr>
        <w:t xml:space="preserve"> </w:t>
      </w:r>
      <w:r w:rsidR="00C9745C" w:rsidRPr="000F443E">
        <w:rPr>
          <w:rFonts w:ascii="Verdana" w:hAnsi="Verdana"/>
        </w:rPr>
        <w:fldChar w:fldCharType="begin">
          <w:ffData>
            <w:name w:val="Texto114"/>
            <w:enabled/>
            <w:calcOnExit w:val="0"/>
            <w:textInput/>
          </w:ffData>
        </w:fldChar>
      </w:r>
      <w:r w:rsidR="00C9745C" w:rsidRPr="000F443E">
        <w:rPr>
          <w:rFonts w:ascii="Verdana" w:hAnsi="Verdana"/>
        </w:rPr>
        <w:instrText xml:space="preserve"> FORMTEXT </w:instrText>
      </w:r>
      <w:r w:rsidR="00C9745C" w:rsidRPr="000F443E">
        <w:rPr>
          <w:rFonts w:ascii="Verdana" w:hAnsi="Verdana"/>
        </w:rPr>
      </w:r>
      <w:r w:rsidR="00C9745C" w:rsidRPr="000F443E">
        <w:rPr>
          <w:rFonts w:ascii="Verdana" w:hAnsi="Verdana"/>
        </w:rPr>
        <w:fldChar w:fldCharType="separate"/>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rPr>
        <w:fldChar w:fldCharType="end"/>
      </w:r>
    </w:p>
    <w:p w:rsidR="00233D36" w:rsidRDefault="00233D36" w:rsidP="00C9745C">
      <w:pPr>
        <w:spacing w:after="0" w:line="240" w:lineRule="auto"/>
        <w:rPr>
          <w:lang w:val="es-ES"/>
        </w:rPr>
      </w:pPr>
      <w:r>
        <w:rPr>
          <w:lang w:val="es-ES"/>
        </w:rPr>
        <w:t>Valor Nominal Original (VNO):</w:t>
      </w:r>
      <w:r w:rsidR="00C9745C">
        <w:rPr>
          <w:lang w:val="es-ES"/>
        </w:rPr>
        <w:t xml:space="preserve"> </w:t>
      </w:r>
      <w:r w:rsidR="00C9745C" w:rsidRPr="000F443E">
        <w:rPr>
          <w:rFonts w:ascii="Verdana" w:hAnsi="Verdana"/>
        </w:rPr>
        <w:fldChar w:fldCharType="begin">
          <w:ffData>
            <w:name w:val="Texto114"/>
            <w:enabled/>
            <w:calcOnExit w:val="0"/>
            <w:textInput/>
          </w:ffData>
        </w:fldChar>
      </w:r>
      <w:r w:rsidR="00C9745C" w:rsidRPr="000F443E">
        <w:rPr>
          <w:rFonts w:ascii="Verdana" w:hAnsi="Verdana"/>
        </w:rPr>
        <w:instrText xml:space="preserve"> FORMTEXT </w:instrText>
      </w:r>
      <w:r w:rsidR="00C9745C" w:rsidRPr="000F443E">
        <w:rPr>
          <w:rFonts w:ascii="Verdana" w:hAnsi="Verdana"/>
        </w:rPr>
      </w:r>
      <w:r w:rsidR="00C9745C" w:rsidRPr="000F443E">
        <w:rPr>
          <w:rFonts w:ascii="Verdana" w:hAnsi="Verdana"/>
        </w:rPr>
        <w:fldChar w:fldCharType="separate"/>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rPr>
        <w:fldChar w:fldCharType="end"/>
      </w:r>
    </w:p>
    <w:p w:rsidR="00233D36" w:rsidRDefault="00233D36" w:rsidP="00C9745C">
      <w:pPr>
        <w:spacing w:after="0" w:line="240" w:lineRule="auto"/>
        <w:rPr>
          <w:lang w:val="es-ES"/>
        </w:rPr>
      </w:pPr>
      <w:r>
        <w:rPr>
          <w:lang w:val="es-ES"/>
        </w:rPr>
        <w:t xml:space="preserve">Precio Mínimo: </w:t>
      </w:r>
      <w:r w:rsidR="00C9745C">
        <w:rPr>
          <w:lang w:val="es-ES"/>
        </w:rPr>
        <w:t xml:space="preserve"> </w:t>
      </w:r>
      <w:r w:rsidR="00C9745C" w:rsidRPr="000F443E">
        <w:rPr>
          <w:rFonts w:ascii="Verdana" w:hAnsi="Verdana"/>
        </w:rPr>
        <w:fldChar w:fldCharType="begin">
          <w:ffData>
            <w:name w:val="Texto114"/>
            <w:enabled/>
            <w:calcOnExit w:val="0"/>
            <w:textInput/>
          </w:ffData>
        </w:fldChar>
      </w:r>
      <w:r w:rsidR="00C9745C" w:rsidRPr="000F443E">
        <w:rPr>
          <w:rFonts w:ascii="Verdana" w:hAnsi="Verdana"/>
        </w:rPr>
        <w:instrText xml:space="preserve"> FORMTEXT </w:instrText>
      </w:r>
      <w:r w:rsidR="00C9745C" w:rsidRPr="000F443E">
        <w:rPr>
          <w:rFonts w:ascii="Verdana" w:hAnsi="Verdana"/>
        </w:rPr>
      </w:r>
      <w:r w:rsidR="00C9745C" w:rsidRPr="000F443E">
        <w:rPr>
          <w:rFonts w:ascii="Verdana" w:hAnsi="Verdana"/>
        </w:rPr>
        <w:fldChar w:fldCharType="separate"/>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rPr>
        <w:fldChar w:fldCharType="end"/>
      </w:r>
    </w:p>
    <w:p w:rsidR="00233D36" w:rsidRDefault="00233D36" w:rsidP="00C9745C">
      <w:pPr>
        <w:spacing w:after="0" w:line="240" w:lineRule="auto"/>
        <w:rPr>
          <w:lang w:val="es-ES"/>
        </w:rPr>
      </w:pPr>
      <w:r>
        <w:rPr>
          <w:lang w:val="es-ES"/>
        </w:rPr>
        <w:t>Monto a operar USD</w:t>
      </w:r>
      <w:r w:rsidR="00FA0AA1">
        <w:rPr>
          <w:lang w:val="es-ES"/>
        </w:rPr>
        <w:t xml:space="preserve"> (*)</w:t>
      </w:r>
      <w:r>
        <w:rPr>
          <w:lang w:val="es-ES"/>
        </w:rPr>
        <w:t>:</w:t>
      </w:r>
      <w:r w:rsidR="00C9745C" w:rsidRPr="000F443E">
        <w:rPr>
          <w:rFonts w:ascii="Verdana" w:hAnsi="Verdana"/>
        </w:rPr>
        <w:fldChar w:fldCharType="begin">
          <w:ffData>
            <w:name w:val="Texto114"/>
            <w:enabled/>
            <w:calcOnExit w:val="0"/>
            <w:textInput/>
          </w:ffData>
        </w:fldChar>
      </w:r>
      <w:r w:rsidR="00C9745C" w:rsidRPr="000F443E">
        <w:rPr>
          <w:rFonts w:ascii="Verdana" w:hAnsi="Verdana"/>
        </w:rPr>
        <w:instrText xml:space="preserve"> FORMTEXT </w:instrText>
      </w:r>
      <w:r w:rsidR="00C9745C" w:rsidRPr="000F443E">
        <w:rPr>
          <w:rFonts w:ascii="Verdana" w:hAnsi="Verdana"/>
        </w:rPr>
      </w:r>
      <w:r w:rsidR="00C9745C" w:rsidRPr="000F443E">
        <w:rPr>
          <w:rFonts w:ascii="Verdana" w:hAnsi="Verdana"/>
        </w:rPr>
        <w:fldChar w:fldCharType="separate"/>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rPr>
        <w:fldChar w:fldCharType="end"/>
      </w:r>
    </w:p>
    <w:p w:rsidR="00233D36" w:rsidRDefault="00233D36" w:rsidP="00C9745C">
      <w:pPr>
        <w:spacing w:after="0" w:line="240" w:lineRule="auto"/>
        <w:rPr>
          <w:lang w:val="es-ES"/>
        </w:rPr>
      </w:pPr>
      <w:r>
        <w:rPr>
          <w:lang w:val="es-ES"/>
        </w:rPr>
        <w:t xml:space="preserve">Documento: </w:t>
      </w:r>
      <w:r w:rsidR="00C9745C" w:rsidRPr="000F443E">
        <w:rPr>
          <w:rFonts w:ascii="Verdana" w:hAnsi="Verdana"/>
        </w:rPr>
        <w:fldChar w:fldCharType="begin">
          <w:ffData>
            <w:name w:val="Texto114"/>
            <w:enabled/>
            <w:calcOnExit w:val="0"/>
            <w:textInput/>
          </w:ffData>
        </w:fldChar>
      </w:r>
      <w:r w:rsidR="00C9745C" w:rsidRPr="000F443E">
        <w:rPr>
          <w:rFonts w:ascii="Verdana" w:hAnsi="Verdana"/>
        </w:rPr>
        <w:instrText xml:space="preserve"> FORMTEXT </w:instrText>
      </w:r>
      <w:r w:rsidR="00C9745C" w:rsidRPr="000F443E">
        <w:rPr>
          <w:rFonts w:ascii="Verdana" w:hAnsi="Verdana"/>
        </w:rPr>
      </w:r>
      <w:r w:rsidR="00C9745C" w:rsidRPr="000F443E">
        <w:rPr>
          <w:rFonts w:ascii="Verdana" w:hAnsi="Verdana"/>
        </w:rPr>
        <w:fldChar w:fldCharType="separate"/>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rPr>
        <w:fldChar w:fldCharType="end"/>
      </w:r>
      <w:r w:rsidR="00A95CD8">
        <w:rPr>
          <w:lang w:val="es-ES"/>
        </w:rPr>
        <w:t xml:space="preserve">                      </w:t>
      </w:r>
      <w:r w:rsidR="00C9745C">
        <w:rPr>
          <w:lang w:val="es-ES"/>
        </w:rPr>
        <w:t xml:space="preserve">     Clave Tributaria: </w:t>
      </w:r>
      <w:r w:rsidR="00C9745C" w:rsidRPr="000F443E">
        <w:rPr>
          <w:rFonts w:ascii="Verdana" w:hAnsi="Verdana"/>
        </w:rPr>
        <w:fldChar w:fldCharType="begin">
          <w:ffData>
            <w:name w:val="Texto114"/>
            <w:enabled/>
            <w:calcOnExit w:val="0"/>
            <w:textInput/>
          </w:ffData>
        </w:fldChar>
      </w:r>
      <w:r w:rsidR="00C9745C" w:rsidRPr="000F443E">
        <w:rPr>
          <w:rFonts w:ascii="Verdana" w:hAnsi="Verdana"/>
        </w:rPr>
        <w:instrText xml:space="preserve"> FORMTEXT </w:instrText>
      </w:r>
      <w:r w:rsidR="00C9745C" w:rsidRPr="000F443E">
        <w:rPr>
          <w:rFonts w:ascii="Verdana" w:hAnsi="Verdana"/>
        </w:rPr>
      </w:r>
      <w:r w:rsidR="00C9745C" w:rsidRPr="000F443E">
        <w:rPr>
          <w:rFonts w:ascii="Verdana" w:hAnsi="Verdana"/>
        </w:rPr>
        <w:fldChar w:fldCharType="separate"/>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rPr>
        <w:fldChar w:fldCharType="end"/>
      </w:r>
      <w:r w:rsidR="00C9745C">
        <w:rPr>
          <w:lang w:val="es-ES"/>
        </w:rPr>
        <w:t xml:space="preserve">  </w:t>
      </w:r>
      <w:r w:rsidR="00A95CD8">
        <w:rPr>
          <w:lang w:val="es-ES"/>
        </w:rPr>
        <w:t xml:space="preserve">  </w:t>
      </w:r>
      <w:r w:rsidR="001C4815">
        <w:rPr>
          <w:lang w:val="es-ES"/>
        </w:rPr>
        <w:t xml:space="preserve">  Número: </w:t>
      </w:r>
      <w:r w:rsidR="00C9745C" w:rsidRPr="000F443E">
        <w:rPr>
          <w:rFonts w:ascii="Verdana" w:hAnsi="Verdana"/>
        </w:rPr>
        <w:fldChar w:fldCharType="begin">
          <w:ffData>
            <w:name w:val="Texto114"/>
            <w:enabled/>
            <w:calcOnExit w:val="0"/>
            <w:textInput/>
          </w:ffData>
        </w:fldChar>
      </w:r>
      <w:r w:rsidR="00C9745C" w:rsidRPr="000F443E">
        <w:rPr>
          <w:rFonts w:ascii="Verdana" w:hAnsi="Verdana"/>
        </w:rPr>
        <w:instrText xml:space="preserve"> FORMTEXT </w:instrText>
      </w:r>
      <w:r w:rsidR="00C9745C" w:rsidRPr="000F443E">
        <w:rPr>
          <w:rFonts w:ascii="Verdana" w:hAnsi="Verdana"/>
        </w:rPr>
      </w:r>
      <w:r w:rsidR="00C9745C" w:rsidRPr="000F443E">
        <w:rPr>
          <w:rFonts w:ascii="Verdana" w:hAnsi="Verdana"/>
        </w:rPr>
        <w:fldChar w:fldCharType="separate"/>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rPr>
        <w:fldChar w:fldCharType="end"/>
      </w:r>
    </w:p>
    <w:p w:rsidR="001C4815" w:rsidRDefault="001C4815" w:rsidP="00C9745C">
      <w:pPr>
        <w:spacing w:after="0" w:line="240" w:lineRule="auto"/>
        <w:rPr>
          <w:lang w:val="es-ES"/>
        </w:rPr>
      </w:pPr>
      <w:r>
        <w:rPr>
          <w:lang w:val="es-ES"/>
        </w:rPr>
        <w:lastRenderedPageBreak/>
        <w:t>Domicilio:</w:t>
      </w:r>
      <w:r w:rsidR="00C9745C">
        <w:rPr>
          <w:lang w:val="es-ES"/>
        </w:rPr>
        <w:t xml:space="preserve"> </w:t>
      </w:r>
      <w:r w:rsidR="00C9745C" w:rsidRPr="000F443E">
        <w:rPr>
          <w:rFonts w:ascii="Verdana" w:hAnsi="Verdana"/>
        </w:rPr>
        <w:fldChar w:fldCharType="begin">
          <w:ffData>
            <w:name w:val="Texto114"/>
            <w:enabled/>
            <w:calcOnExit w:val="0"/>
            <w:textInput/>
          </w:ffData>
        </w:fldChar>
      </w:r>
      <w:r w:rsidR="00C9745C" w:rsidRPr="000F443E">
        <w:rPr>
          <w:rFonts w:ascii="Verdana" w:hAnsi="Verdana"/>
        </w:rPr>
        <w:instrText xml:space="preserve"> FORMTEXT </w:instrText>
      </w:r>
      <w:r w:rsidR="00C9745C" w:rsidRPr="000F443E">
        <w:rPr>
          <w:rFonts w:ascii="Verdana" w:hAnsi="Verdana"/>
        </w:rPr>
      </w:r>
      <w:r w:rsidR="00C9745C" w:rsidRPr="000F443E">
        <w:rPr>
          <w:rFonts w:ascii="Verdana" w:hAnsi="Verdana"/>
        </w:rPr>
        <w:fldChar w:fldCharType="separate"/>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rPr>
        <w:fldChar w:fldCharType="end"/>
      </w:r>
    </w:p>
    <w:p w:rsidR="00F6458D" w:rsidRDefault="001C4815" w:rsidP="00F6458D">
      <w:pPr>
        <w:spacing w:after="0" w:line="240" w:lineRule="auto"/>
        <w:rPr>
          <w:rFonts w:ascii="Verdana" w:hAnsi="Verdana"/>
        </w:rPr>
      </w:pPr>
      <w:r>
        <w:rPr>
          <w:lang w:val="es-ES"/>
        </w:rPr>
        <w:t xml:space="preserve">Localidad: </w:t>
      </w:r>
      <w:r w:rsidR="00C9745C" w:rsidRPr="000F443E">
        <w:rPr>
          <w:rFonts w:ascii="Verdana" w:hAnsi="Verdana"/>
        </w:rPr>
        <w:fldChar w:fldCharType="begin">
          <w:ffData>
            <w:name w:val="Texto114"/>
            <w:enabled/>
            <w:calcOnExit w:val="0"/>
            <w:textInput/>
          </w:ffData>
        </w:fldChar>
      </w:r>
      <w:r w:rsidR="00C9745C" w:rsidRPr="000F443E">
        <w:rPr>
          <w:rFonts w:ascii="Verdana" w:hAnsi="Verdana"/>
        </w:rPr>
        <w:instrText xml:space="preserve"> FORMTEXT </w:instrText>
      </w:r>
      <w:r w:rsidR="00C9745C" w:rsidRPr="000F443E">
        <w:rPr>
          <w:rFonts w:ascii="Verdana" w:hAnsi="Verdana"/>
        </w:rPr>
      </w:r>
      <w:r w:rsidR="00C9745C" w:rsidRPr="000F443E">
        <w:rPr>
          <w:rFonts w:ascii="Verdana" w:hAnsi="Verdana"/>
        </w:rPr>
        <w:fldChar w:fldCharType="separate"/>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rPr>
        <w:fldChar w:fldCharType="end"/>
      </w:r>
      <w:r>
        <w:rPr>
          <w:lang w:val="es-ES"/>
        </w:rPr>
        <w:t xml:space="preserve">      </w:t>
      </w:r>
      <w:r w:rsidR="007A6328">
        <w:rPr>
          <w:lang w:val="es-ES"/>
        </w:rPr>
        <w:t xml:space="preserve">                     </w:t>
      </w:r>
      <w:r>
        <w:rPr>
          <w:lang w:val="es-ES"/>
        </w:rPr>
        <w:t xml:space="preserve">                Código Postal:</w:t>
      </w:r>
      <w:r w:rsidR="00C9745C">
        <w:rPr>
          <w:lang w:val="es-ES"/>
        </w:rPr>
        <w:t xml:space="preserve"> </w:t>
      </w:r>
      <w:r w:rsidR="00C9745C" w:rsidRPr="000F443E">
        <w:rPr>
          <w:rFonts w:ascii="Verdana" w:hAnsi="Verdana"/>
        </w:rPr>
        <w:fldChar w:fldCharType="begin">
          <w:ffData>
            <w:name w:val="Texto114"/>
            <w:enabled/>
            <w:calcOnExit w:val="0"/>
            <w:textInput/>
          </w:ffData>
        </w:fldChar>
      </w:r>
      <w:r w:rsidR="00C9745C" w:rsidRPr="000F443E">
        <w:rPr>
          <w:rFonts w:ascii="Verdana" w:hAnsi="Verdana"/>
        </w:rPr>
        <w:instrText xml:space="preserve"> FORMTEXT </w:instrText>
      </w:r>
      <w:r w:rsidR="00C9745C" w:rsidRPr="000F443E">
        <w:rPr>
          <w:rFonts w:ascii="Verdana" w:hAnsi="Verdana"/>
        </w:rPr>
      </w:r>
      <w:r w:rsidR="00C9745C" w:rsidRPr="000F443E">
        <w:rPr>
          <w:rFonts w:ascii="Verdana" w:hAnsi="Verdana"/>
        </w:rPr>
        <w:fldChar w:fldCharType="separate"/>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noProof/>
        </w:rPr>
        <w:t> </w:t>
      </w:r>
      <w:r w:rsidR="00C9745C" w:rsidRPr="000F443E">
        <w:rPr>
          <w:rFonts w:ascii="Verdana" w:hAnsi="Verdana"/>
        </w:rPr>
        <w:fldChar w:fldCharType="end"/>
      </w:r>
    </w:p>
    <w:p w:rsidR="00492BA6" w:rsidRDefault="00492BA6" w:rsidP="00F6458D">
      <w:pPr>
        <w:spacing w:after="0" w:line="240" w:lineRule="auto"/>
        <w:rPr>
          <w:lang w:val="es-ES"/>
        </w:rPr>
      </w:pPr>
    </w:p>
    <w:p w:rsidR="001C4815" w:rsidRDefault="00FA0AA1" w:rsidP="00F6458D">
      <w:pPr>
        <w:spacing w:after="0" w:line="240" w:lineRule="auto"/>
        <w:rPr>
          <w:lang w:val="es-ES"/>
        </w:rPr>
      </w:pPr>
      <w:r>
        <w:rPr>
          <w:lang w:val="es-ES"/>
        </w:rPr>
        <w:t xml:space="preserve">(*) Los montos </w:t>
      </w:r>
      <w:r w:rsidR="001C4815">
        <w:rPr>
          <w:lang w:val="es-ES"/>
        </w:rPr>
        <w:t>son estimados. Los precios serán los que surjan de la efectiva negociación y los otros importes resultantes serán netos de cargos por comisiones, derechos, tasas, impuestos y cualquier otro concepto que corresponda adicionar o detraer según la operación de que se trate.</w:t>
      </w:r>
    </w:p>
    <w:p w:rsidR="001C4815" w:rsidRDefault="001C4815" w:rsidP="00E63633">
      <w:pPr>
        <w:jc w:val="both"/>
        <w:rPr>
          <w:lang w:val="es-ES"/>
        </w:rPr>
      </w:pPr>
      <w:r>
        <w:rPr>
          <w:lang w:val="es-ES"/>
        </w:rPr>
        <w:t xml:space="preserve">La presente orden tendrá una validez de 1 (una) rueda y caducará al cierre del día, </w:t>
      </w:r>
      <w:r w:rsidR="00680ADD">
        <w:rPr>
          <w:lang w:val="es-ES"/>
        </w:rPr>
        <w:t xml:space="preserve">independientemente si la operación no hubiera podido ser concertada total o parcialmente. </w:t>
      </w:r>
    </w:p>
    <w:p w:rsidR="00680ADD" w:rsidRDefault="00680ADD" w:rsidP="00E63633">
      <w:pPr>
        <w:jc w:val="both"/>
        <w:rPr>
          <w:lang w:val="es-ES"/>
        </w:rPr>
      </w:pPr>
      <w:r>
        <w:rPr>
          <w:lang w:val="es-ES"/>
        </w:rPr>
        <w:t xml:space="preserve">La presente operación la realizo por mi cuenta y riesgo, y por mi exclusiva decisión, sin que el Banco me haya sugerido o inducido al respecto, quedando relevada la mencionada entidad de toda responsabilidad por la realización o no de la operación, así como de las consecuencias que de ello se deriven. </w:t>
      </w:r>
    </w:p>
    <w:p w:rsidR="00680ADD" w:rsidRDefault="00680ADD" w:rsidP="00E63633">
      <w:pPr>
        <w:jc w:val="both"/>
        <w:rPr>
          <w:lang w:val="es-ES"/>
        </w:rPr>
      </w:pPr>
      <w:r>
        <w:rPr>
          <w:lang w:val="es-ES"/>
        </w:rPr>
        <w:t>Eventualmente y en los casos que el Banco determine, las operaciones podrán ser cursadas por medio de Bolsas y Mercados Argentinos S.A. (“BYMA”) o Mercado Abierto Electrónico S.A. (“MAE”).</w:t>
      </w:r>
    </w:p>
    <w:p w:rsidR="00680ADD" w:rsidRDefault="00680ADD" w:rsidP="00E63633">
      <w:pPr>
        <w:jc w:val="both"/>
        <w:rPr>
          <w:lang w:val="es-ES"/>
        </w:rPr>
      </w:pPr>
      <w:r>
        <w:rPr>
          <w:lang w:val="es-ES"/>
        </w:rPr>
        <w:t xml:space="preserve">Tomo conocimiento y acepto que, para que </w:t>
      </w:r>
      <w:r w:rsidR="006D6FCF">
        <w:rPr>
          <w:lang w:val="es-ES"/>
        </w:rPr>
        <w:t>se efectivice la operación, deberé tener actualizado mi legajo de cliente/a.</w:t>
      </w:r>
    </w:p>
    <w:p w:rsidR="006D6FCF" w:rsidRDefault="006D6FCF" w:rsidP="00E63633">
      <w:pPr>
        <w:jc w:val="both"/>
        <w:rPr>
          <w:lang w:val="es-ES"/>
        </w:rPr>
      </w:pPr>
      <w:r>
        <w:rPr>
          <w:lang w:val="es-ES"/>
        </w:rPr>
        <w:t xml:space="preserve">Acepto recibir en mi cuenta de correo electrónico declarada la información relativa a esta operación. Y en caso de no contar con correo electrónico, acepto retirar la documentación pertinente a la operación en la sucursal donde radica la cuenta </w:t>
      </w:r>
      <w:r w:rsidR="00172067">
        <w:rPr>
          <w:lang w:val="es-ES"/>
        </w:rPr>
        <w:t>de inversión</w:t>
      </w:r>
      <w:r>
        <w:rPr>
          <w:lang w:val="es-ES"/>
        </w:rPr>
        <w:t>.</w:t>
      </w:r>
    </w:p>
    <w:p w:rsidR="006D6FCF" w:rsidRDefault="006D6FCF" w:rsidP="00E63633">
      <w:pPr>
        <w:jc w:val="both"/>
        <w:rPr>
          <w:lang w:val="es-ES"/>
        </w:rPr>
      </w:pPr>
      <w:r>
        <w:rPr>
          <w:lang w:val="es-ES"/>
        </w:rPr>
        <w:t xml:space="preserve">Ante cualquier consulta relacionada con su tenencia, rentas, comisiones, servicios liquidados, podrá solicitar información enviando un correo electrónico con su identificación y número de cuenta </w:t>
      </w:r>
      <w:r w:rsidR="00AB7058">
        <w:rPr>
          <w:lang w:val="es-ES"/>
        </w:rPr>
        <w:t>de inversión</w:t>
      </w:r>
      <w:r>
        <w:rPr>
          <w:lang w:val="es-ES"/>
        </w:rPr>
        <w:t>.</w:t>
      </w:r>
    </w:p>
    <w:p w:rsidR="006D6FCF" w:rsidRDefault="006D6FCF" w:rsidP="00E63633">
      <w:pPr>
        <w:jc w:val="both"/>
        <w:rPr>
          <w:lang w:val="es-ES"/>
        </w:rPr>
      </w:pPr>
      <w:r>
        <w:rPr>
          <w:lang w:val="es-ES"/>
        </w:rPr>
        <w:t>Tomo conocimiento que podré consultar y obtener cuando lo desee una copia del presente instrumento</w:t>
      </w:r>
      <w:r w:rsidR="0002219E">
        <w:rPr>
          <w:lang w:val="es-ES"/>
        </w:rPr>
        <w:t xml:space="preserve"> ingresando en la página web del Banco</w:t>
      </w:r>
      <w:r>
        <w:rPr>
          <w:lang w:val="es-ES"/>
        </w:rPr>
        <w:t>.</w:t>
      </w:r>
    </w:p>
    <w:p w:rsidR="006D6FCF" w:rsidRDefault="006D6FCF" w:rsidP="00E63633">
      <w:pPr>
        <w:jc w:val="both"/>
        <w:rPr>
          <w:lang w:val="es-ES"/>
        </w:rPr>
      </w:pPr>
    </w:p>
    <w:p w:rsidR="006D6FCF" w:rsidRPr="0026109D" w:rsidRDefault="006D6FCF" w:rsidP="00D736F6">
      <w:pPr>
        <w:spacing w:after="0" w:line="240" w:lineRule="auto"/>
        <w:rPr>
          <w:b/>
          <w:u w:val="single"/>
          <w:lang w:val="es-ES"/>
        </w:rPr>
      </w:pPr>
      <w:r w:rsidRPr="0026109D">
        <w:rPr>
          <w:b/>
          <w:u w:val="single"/>
          <w:lang w:val="es-ES"/>
        </w:rPr>
        <w:t>Datos de la Transferencia</w:t>
      </w:r>
    </w:p>
    <w:p w:rsidR="006D6FCF" w:rsidRDefault="006D6FCF" w:rsidP="00D736F6">
      <w:pPr>
        <w:spacing w:after="0" w:line="240" w:lineRule="auto"/>
        <w:rPr>
          <w:lang w:val="es-ES"/>
        </w:rPr>
      </w:pPr>
      <w:r>
        <w:rPr>
          <w:lang w:val="es-ES"/>
        </w:rPr>
        <w:t xml:space="preserve">Beneficiario/a de la transferencia: </w:t>
      </w:r>
      <w:r w:rsidR="00D736F6" w:rsidRPr="000F443E">
        <w:rPr>
          <w:rFonts w:ascii="Verdana" w:hAnsi="Verdana"/>
        </w:rPr>
        <w:fldChar w:fldCharType="begin">
          <w:ffData>
            <w:name w:val=""/>
            <w:enabled/>
            <w:calcOnExit w:val="0"/>
            <w:textInput/>
          </w:ffData>
        </w:fldChar>
      </w:r>
      <w:r w:rsidR="00D736F6" w:rsidRPr="000F443E">
        <w:rPr>
          <w:rFonts w:ascii="Verdana" w:hAnsi="Verdana"/>
        </w:rPr>
        <w:instrText xml:space="preserve"> FORMTEXT </w:instrText>
      </w:r>
      <w:r w:rsidR="00D736F6" w:rsidRPr="000F443E">
        <w:rPr>
          <w:rFonts w:ascii="Verdana" w:hAnsi="Verdana"/>
        </w:rPr>
      </w:r>
      <w:r w:rsidR="00D736F6" w:rsidRPr="000F443E">
        <w:rPr>
          <w:rFonts w:ascii="Verdana" w:hAnsi="Verdana"/>
        </w:rPr>
        <w:fldChar w:fldCharType="separate"/>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rPr>
        <w:fldChar w:fldCharType="end"/>
      </w:r>
      <w:r>
        <w:rPr>
          <w:lang w:val="es-ES"/>
        </w:rPr>
        <w:t xml:space="preserve">                       </w:t>
      </w:r>
      <w:r w:rsidR="00D17D44">
        <w:rPr>
          <w:lang w:val="es-ES"/>
        </w:rPr>
        <w:t xml:space="preserve">   </w:t>
      </w:r>
      <w:r>
        <w:rPr>
          <w:lang w:val="es-ES"/>
        </w:rPr>
        <w:t xml:space="preserve">                 Vinculado/a:  </w:t>
      </w:r>
      <w:r w:rsidR="00D736F6">
        <w:rPr>
          <w:rFonts w:ascii="Verdana" w:hAnsi="Verdana"/>
        </w:rPr>
        <w:fldChar w:fldCharType="begin">
          <w:ffData>
            <w:name w:val="Texto114"/>
            <w:enabled/>
            <w:calcOnExit w:val="0"/>
            <w:textInput>
              <w:maxLength w:val="2"/>
            </w:textInput>
          </w:ffData>
        </w:fldChar>
      </w:r>
      <w:r w:rsidR="00D736F6">
        <w:rPr>
          <w:rFonts w:ascii="Verdana" w:hAnsi="Verdana"/>
        </w:rPr>
        <w:instrText xml:space="preserve"> FORMTEXT </w:instrText>
      </w:r>
      <w:r w:rsidR="00D736F6">
        <w:rPr>
          <w:rFonts w:ascii="Verdana" w:hAnsi="Verdana"/>
        </w:rPr>
      </w:r>
      <w:r w:rsidR="00D736F6">
        <w:rPr>
          <w:rFonts w:ascii="Verdana" w:hAnsi="Verdana"/>
        </w:rPr>
        <w:fldChar w:fldCharType="separate"/>
      </w:r>
      <w:r w:rsidR="00D736F6">
        <w:rPr>
          <w:rFonts w:ascii="Verdana" w:hAnsi="Verdana"/>
          <w:noProof/>
        </w:rPr>
        <w:t> </w:t>
      </w:r>
      <w:r w:rsidR="00D736F6">
        <w:rPr>
          <w:rFonts w:ascii="Verdana" w:hAnsi="Verdana"/>
          <w:noProof/>
        </w:rPr>
        <w:t> </w:t>
      </w:r>
      <w:r w:rsidR="00D736F6">
        <w:rPr>
          <w:rFonts w:ascii="Verdana" w:hAnsi="Verdana"/>
        </w:rPr>
        <w:fldChar w:fldCharType="end"/>
      </w:r>
      <w:r>
        <w:rPr>
          <w:lang w:val="es-ES"/>
        </w:rPr>
        <w:t xml:space="preserve">  Si   </w:t>
      </w:r>
      <w:r w:rsidR="00D736F6">
        <w:rPr>
          <w:rFonts w:ascii="Verdana" w:hAnsi="Verdana"/>
        </w:rPr>
        <w:fldChar w:fldCharType="begin">
          <w:ffData>
            <w:name w:val="Texto114"/>
            <w:enabled/>
            <w:calcOnExit w:val="0"/>
            <w:textInput>
              <w:maxLength w:val="2"/>
            </w:textInput>
          </w:ffData>
        </w:fldChar>
      </w:r>
      <w:r w:rsidR="00D736F6">
        <w:rPr>
          <w:rFonts w:ascii="Verdana" w:hAnsi="Verdana"/>
        </w:rPr>
        <w:instrText xml:space="preserve"> FORMTEXT </w:instrText>
      </w:r>
      <w:r w:rsidR="00D736F6">
        <w:rPr>
          <w:rFonts w:ascii="Verdana" w:hAnsi="Verdana"/>
        </w:rPr>
      </w:r>
      <w:r w:rsidR="00D736F6">
        <w:rPr>
          <w:rFonts w:ascii="Verdana" w:hAnsi="Verdana"/>
        </w:rPr>
        <w:fldChar w:fldCharType="separate"/>
      </w:r>
      <w:r w:rsidR="00D736F6">
        <w:rPr>
          <w:rFonts w:ascii="Verdana" w:hAnsi="Verdana"/>
          <w:noProof/>
        </w:rPr>
        <w:t> </w:t>
      </w:r>
      <w:r w:rsidR="00D736F6">
        <w:rPr>
          <w:rFonts w:ascii="Verdana" w:hAnsi="Verdana"/>
          <w:noProof/>
        </w:rPr>
        <w:t> </w:t>
      </w:r>
      <w:r w:rsidR="00D736F6">
        <w:rPr>
          <w:rFonts w:ascii="Verdana" w:hAnsi="Verdana"/>
        </w:rPr>
        <w:fldChar w:fldCharType="end"/>
      </w:r>
      <w:r>
        <w:rPr>
          <w:lang w:val="es-ES"/>
        </w:rPr>
        <w:t xml:space="preserve"> No</w:t>
      </w:r>
    </w:p>
    <w:p w:rsidR="006D6FCF" w:rsidRDefault="006D6FCF" w:rsidP="00D736F6">
      <w:pPr>
        <w:spacing w:after="0" w:line="240" w:lineRule="auto"/>
        <w:rPr>
          <w:lang w:val="es-ES"/>
        </w:rPr>
      </w:pPr>
      <w:r>
        <w:rPr>
          <w:lang w:val="es-ES"/>
        </w:rPr>
        <w:t xml:space="preserve">Relación con el Beneficiario/a:    </w:t>
      </w:r>
      <w:r w:rsidR="00D736F6" w:rsidRPr="000F443E">
        <w:rPr>
          <w:rFonts w:ascii="Verdana" w:hAnsi="Verdana"/>
        </w:rPr>
        <w:fldChar w:fldCharType="begin">
          <w:ffData>
            <w:name w:val=""/>
            <w:enabled/>
            <w:calcOnExit w:val="0"/>
            <w:textInput/>
          </w:ffData>
        </w:fldChar>
      </w:r>
      <w:r w:rsidR="00D736F6" w:rsidRPr="000F443E">
        <w:rPr>
          <w:rFonts w:ascii="Verdana" w:hAnsi="Verdana"/>
        </w:rPr>
        <w:instrText xml:space="preserve"> FORMTEXT </w:instrText>
      </w:r>
      <w:r w:rsidR="00D736F6" w:rsidRPr="000F443E">
        <w:rPr>
          <w:rFonts w:ascii="Verdana" w:hAnsi="Verdana"/>
        </w:rPr>
      </w:r>
      <w:r w:rsidR="00D736F6" w:rsidRPr="000F443E">
        <w:rPr>
          <w:rFonts w:ascii="Verdana" w:hAnsi="Verdana"/>
        </w:rPr>
        <w:fldChar w:fldCharType="separate"/>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rPr>
        <w:fldChar w:fldCharType="end"/>
      </w:r>
      <w:r>
        <w:rPr>
          <w:lang w:val="es-ES"/>
        </w:rPr>
        <w:t xml:space="preserve">              Actividad del/de el beneficiario/a:</w:t>
      </w:r>
      <w:r w:rsidR="00D736F6">
        <w:rPr>
          <w:lang w:val="es-ES"/>
        </w:rPr>
        <w:t xml:space="preserve"> </w:t>
      </w:r>
      <w:r w:rsidR="00D736F6" w:rsidRPr="000F443E">
        <w:rPr>
          <w:rFonts w:ascii="Verdana" w:hAnsi="Verdana"/>
        </w:rPr>
        <w:fldChar w:fldCharType="begin">
          <w:ffData>
            <w:name w:val=""/>
            <w:enabled/>
            <w:calcOnExit w:val="0"/>
            <w:textInput/>
          </w:ffData>
        </w:fldChar>
      </w:r>
      <w:r w:rsidR="00D736F6" w:rsidRPr="000F443E">
        <w:rPr>
          <w:rFonts w:ascii="Verdana" w:hAnsi="Verdana"/>
        </w:rPr>
        <w:instrText xml:space="preserve"> FORMTEXT </w:instrText>
      </w:r>
      <w:r w:rsidR="00D736F6" w:rsidRPr="000F443E">
        <w:rPr>
          <w:rFonts w:ascii="Verdana" w:hAnsi="Verdana"/>
        </w:rPr>
      </w:r>
      <w:r w:rsidR="00D736F6" w:rsidRPr="000F443E">
        <w:rPr>
          <w:rFonts w:ascii="Verdana" w:hAnsi="Verdana"/>
        </w:rPr>
        <w:fldChar w:fldCharType="separate"/>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rPr>
        <w:fldChar w:fldCharType="end"/>
      </w:r>
    </w:p>
    <w:p w:rsidR="006D6FCF" w:rsidRDefault="006D6FCF" w:rsidP="00D736F6">
      <w:pPr>
        <w:spacing w:after="0" w:line="240" w:lineRule="auto"/>
        <w:rPr>
          <w:lang w:val="es-ES"/>
        </w:rPr>
      </w:pPr>
      <w:r>
        <w:rPr>
          <w:lang w:val="es-ES"/>
        </w:rPr>
        <w:t xml:space="preserve">Cuenta de/l beneficiario/a o IBAN número:  </w:t>
      </w:r>
      <w:r w:rsidR="00D736F6" w:rsidRPr="000F443E">
        <w:rPr>
          <w:rFonts w:ascii="Verdana" w:hAnsi="Verdana"/>
        </w:rPr>
        <w:fldChar w:fldCharType="begin">
          <w:ffData>
            <w:name w:val=""/>
            <w:enabled/>
            <w:calcOnExit w:val="0"/>
            <w:textInput/>
          </w:ffData>
        </w:fldChar>
      </w:r>
      <w:r w:rsidR="00D736F6" w:rsidRPr="000F443E">
        <w:rPr>
          <w:rFonts w:ascii="Verdana" w:hAnsi="Verdana"/>
        </w:rPr>
        <w:instrText xml:space="preserve"> FORMTEXT </w:instrText>
      </w:r>
      <w:r w:rsidR="00D736F6" w:rsidRPr="000F443E">
        <w:rPr>
          <w:rFonts w:ascii="Verdana" w:hAnsi="Verdana"/>
        </w:rPr>
      </w:r>
      <w:r w:rsidR="00D736F6" w:rsidRPr="000F443E">
        <w:rPr>
          <w:rFonts w:ascii="Verdana" w:hAnsi="Verdana"/>
        </w:rPr>
        <w:fldChar w:fldCharType="separate"/>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rPr>
        <w:fldChar w:fldCharType="end"/>
      </w:r>
      <w:r>
        <w:rPr>
          <w:lang w:val="es-ES"/>
        </w:rPr>
        <w:t xml:space="preserve">             Domicilio:</w:t>
      </w:r>
      <w:r w:rsidR="00D736F6">
        <w:rPr>
          <w:lang w:val="es-ES"/>
        </w:rPr>
        <w:t xml:space="preserve"> </w:t>
      </w:r>
      <w:r w:rsidR="00D736F6" w:rsidRPr="000F443E">
        <w:rPr>
          <w:rFonts w:ascii="Verdana" w:hAnsi="Verdana"/>
        </w:rPr>
        <w:fldChar w:fldCharType="begin">
          <w:ffData>
            <w:name w:val=""/>
            <w:enabled/>
            <w:calcOnExit w:val="0"/>
            <w:textInput/>
          </w:ffData>
        </w:fldChar>
      </w:r>
      <w:r w:rsidR="00D736F6" w:rsidRPr="000F443E">
        <w:rPr>
          <w:rFonts w:ascii="Verdana" w:hAnsi="Verdana"/>
        </w:rPr>
        <w:instrText xml:space="preserve"> FORMTEXT </w:instrText>
      </w:r>
      <w:r w:rsidR="00D736F6" w:rsidRPr="000F443E">
        <w:rPr>
          <w:rFonts w:ascii="Verdana" w:hAnsi="Verdana"/>
        </w:rPr>
      </w:r>
      <w:r w:rsidR="00D736F6" w:rsidRPr="000F443E">
        <w:rPr>
          <w:rFonts w:ascii="Verdana" w:hAnsi="Verdana"/>
        </w:rPr>
        <w:fldChar w:fldCharType="separate"/>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rPr>
        <w:fldChar w:fldCharType="end"/>
      </w:r>
    </w:p>
    <w:p w:rsidR="006D6FCF" w:rsidRDefault="006D6FCF" w:rsidP="00D736F6">
      <w:pPr>
        <w:spacing w:after="0" w:line="240" w:lineRule="auto"/>
        <w:rPr>
          <w:lang w:val="es-ES"/>
        </w:rPr>
      </w:pPr>
      <w:r>
        <w:rPr>
          <w:lang w:val="es-ES"/>
        </w:rPr>
        <w:t>Localidad</w:t>
      </w:r>
      <w:r w:rsidR="00D736F6">
        <w:rPr>
          <w:lang w:val="es-ES"/>
        </w:rPr>
        <w:t xml:space="preserve">: </w:t>
      </w:r>
      <w:r w:rsidR="00D736F6" w:rsidRPr="000F443E">
        <w:rPr>
          <w:rFonts w:ascii="Verdana" w:hAnsi="Verdana"/>
        </w:rPr>
        <w:fldChar w:fldCharType="begin">
          <w:ffData>
            <w:name w:val=""/>
            <w:enabled/>
            <w:calcOnExit w:val="0"/>
            <w:textInput/>
          </w:ffData>
        </w:fldChar>
      </w:r>
      <w:r w:rsidR="00D736F6" w:rsidRPr="000F443E">
        <w:rPr>
          <w:rFonts w:ascii="Verdana" w:hAnsi="Verdana"/>
        </w:rPr>
        <w:instrText xml:space="preserve"> FORMTEXT </w:instrText>
      </w:r>
      <w:r w:rsidR="00D736F6" w:rsidRPr="000F443E">
        <w:rPr>
          <w:rFonts w:ascii="Verdana" w:hAnsi="Verdana"/>
        </w:rPr>
      </w:r>
      <w:r w:rsidR="00D736F6" w:rsidRPr="000F443E">
        <w:rPr>
          <w:rFonts w:ascii="Verdana" w:hAnsi="Verdana"/>
        </w:rPr>
        <w:fldChar w:fldCharType="separate"/>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rPr>
        <w:fldChar w:fldCharType="end"/>
      </w:r>
      <w:r>
        <w:rPr>
          <w:lang w:val="es-ES"/>
        </w:rPr>
        <w:t xml:space="preserve">              Código Postal:  </w:t>
      </w:r>
      <w:r w:rsidR="00D736F6" w:rsidRPr="000F443E">
        <w:rPr>
          <w:rFonts w:ascii="Verdana" w:hAnsi="Verdana"/>
        </w:rPr>
        <w:fldChar w:fldCharType="begin">
          <w:ffData>
            <w:name w:val=""/>
            <w:enabled/>
            <w:calcOnExit w:val="0"/>
            <w:textInput/>
          </w:ffData>
        </w:fldChar>
      </w:r>
      <w:r w:rsidR="00D736F6" w:rsidRPr="000F443E">
        <w:rPr>
          <w:rFonts w:ascii="Verdana" w:hAnsi="Verdana"/>
        </w:rPr>
        <w:instrText xml:space="preserve"> FORMTEXT </w:instrText>
      </w:r>
      <w:r w:rsidR="00D736F6" w:rsidRPr="000F443E">
        <w:rPr>
          <w:rFonts w:ascii="Verdana" w:hAnsi="Verdana"/>
        </w:rPr>
      </w:r>
      <w:r w:rsidR="00D736F6" w:rsidRPr="000F443E">
        <w:rPr>
          <w:rFonts w:ascii="Verdana" w:hAnsi="Verdana"/>
        </w:rPr>
        <w:fldChar w:fldCharType="separate"/>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rPr>
        <w:fldChar w:fldCharType="end"/>
      </w:r>
      <w:r>
        <w:rPr>
          <w:lang w:val="es-ES"/>
        </w:rPr>
        <w:t xml:space="preserve">                    Pais:</w:t>
      </w:r>
      <w:r w:rsidR="00D736F6">
        <w:rPr>
          <w:lang w:val="es-ES"/>
        </w:rPr>
        <w:t xml:space="preserve"> </w:t>
      </w:r>
      <w:r w:rsidR="00D736F6" w:rsidRPr="000F443E">
        <w:rPr>
          <w:rFonts w:ascii="Verdana" w:hAnsi="Verdana"/>
        </w:rPr>
        <w:fldChar w:fldCharType="begin">
          <w:ffData>
            <w:name w:val=""/>
            <w:enabled/>
            <w:calcOnExit w:val="0"/>
            <w:textInput/>
          </w:ffData>
        </w:fldChar>
      </w:r>
      <w:r w:rsidR="00D736F6" w:rsidRPr="000F443E">
        <w:rPr>
          <w:rFonts w:ascii="Verdana" w:hAnsi="Verdana"/>
        </w:rPr>
        <w:instrText xml:space="preserve"> FORMTEXT </w:instrText>
      </w:r>
      <w:r w:rsidR="00D736F6" w:rsidRPr="000F443E">
        <w:rPr>
          <w:rFonts w:ascii="Verdana" w:hAnsi="Verdana"/>
        </w:rPr>
      </w:r>
      <w:r w:rsidR="00D736F6" w:rsidRPr="000F443E">
        <w:rPr>
          <w:rFonts w:ascii="Verdana" w:hAnsi="Verdana"/>
        </w:rPr>
        <w:fldChar w:fldCharType="separate"/>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rPr>
        <w:fldChar w:fldCharType="end"/>
      </w:r>
    </w:p>
    <w:p w:rsidR="006D6FCF" w:rsidRDefault="006D6FCF" w:rsidP="00D736F6">
      <w:pPr>
        <w:spacing w:after="0" w:line="240" w:lineRule="auto"/>
        <w:rPr>
          <w:lang w:val="es-ES"/>
        </w:rPr>
      </w:pPr>
      <w:r>
        <w:rPr>
          <w:lang w:val="es-ES"/>
        </w:rPr>
        <w:t xml:space="preserve">Banco de/l beneficiario/a:   </w:t>
      </w:r>
      <w:r w:rsidR="00D736F6" w:rsidRPr="000F443E">
        <w:rPr>
          <w:rFonts w:ascii="Verdana" w:hAnsi="Verdana"/>
        </w:rPr>
        <w:fldChar w:fldCharType="begin">
          <w:ffData>
            <w:name w:val=""/>
            <w:enabled/>
            <w:calcOnExit w:val="0"/>
            <w:textInput/>
          </w:ffData>
        </w:fldChar>
      </w:r>
      <w:r w:rsidR="00D736F6" w:rsidRPr="000F443E">
        <w:rPr>
          <w:rFonts w:ascii="Verdana" w:hAnsi="Verdana"/>
        </w:rPr>
        <w:instrText xml:space="preserve"> FORMTEXT </w:instrText>
      </w:r>
      <w:r w:rsidR="00D736F6" w:rsidRPr="000F443E">
        <w:rPr>
          <w:rFonts w:ascii="Verdana" w:hAnsi="Verdana"/>
        </w:rPr>
      </w:r>
      <w:r w:rsidR="00D736F6" w:rsidRPr="000F443E">
        <w:rPr>
          <w:rFonts w:ascii="Verdana" w:hAnsi="Verdana"/>
        </w:rPr>
        <w:fldChar w:fldCharType="separate"/>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rPr>
        <w:fldChar w:fldCharType="end"/>
      </w:r>
      <w:r>
        <w:rPr>
          <w:lang w:val="es-ES"/>
        </w:rPr>
        <w:t xml:space="preserve">                                     BIC/SWIFT:</w:t>
      </w:r>
      <w:r w:rsidR="00D736F6">
        <w:rPr>
          <w:lang w:val="es-ES"/>
        </w:rPr>
        <w:t xml:space="preserve"> </w:t>
      </w:r>
      <w:r w:rsidR="00D736F6" w:rsidRPr="000F443E">
        <w:rPr>
          <w:rFonts w:ascii="Verdana" w:hAnsi="Verdana"/>
        </w:rPr>
        <w:fldChar w:fldCharType="begin">
          <w:ffData>
            <w:name w:val=""/>
            <w:enabled/>
            <w:calcOnExit w:val="0"/>
            <w:textInput/>
          </w:ffData>
        </w:fldChar>
      </w:r>
      <w:r w:rsidR="00D736F6" w:rsidRPr="000F443E">
        <w:rPr>
          <w:rFonts w:ascii="Verdana" w:hAnsi="Verdana"/>
        </w:rPr>
        <w:instrText xml:space="preserve"> FORMTEXT </w:instrText>
      </w:r>
      <w:r w:rsidR="00D736F6" w:rsidRPr="000F443E">
        <w:rPr>
          <w:rFonts w:ascii="Verdana" w:hAnsi="Verdana"/>
        </w:rPr>
      </w:r>
      <w:r w:rsidR="00D736F6" w:rsidRPr="000F443E">
        <w:rPr>
          <w:rFonts w:ascii="Verdana" w:hAnsi="Verdana"/>
        </w:rPr>
        <w:fldChar w:fldCharType="separate"/>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rPr>
        <w:fldChar w:fldCharType="end"/>
      </w:r>
    </w:p>
    <w:p w:rsidR="006D6FCF" w:rsidRDefault="00D736F6" w:rsidP="00D736F6">
      <w:pPr>
        <w:spacing w:after="0" w:line="240" w:lineRule="auto"/>
        <w:rPr>
          <w:lang w:val="es-ES"/>
        </w:rPr>
      </w:pPr>
      <w:r>
        <w:rPr>
          <w:lang w:val="es-ES"/>
        </w:rPr>
        <w:t xml:space="preserve">ABA: </w:t>
      </w:r>
      <w:r w:rsidR="006D6FCF">
        <w:rPr>
          <w:lang w:val="es-ES"/>
        </w:rPr>
        <w:t xml:space="preserve"> </w:t>
      </w:r>
      <w:r w:rsidRPr="000F443E">
        <w:rPr>
          <w:rFonts w:ascii="Verdana" w:hAnsi="Verdana"/>
        </w:rPr>
        <w:fldChar w:fldCharType="begin">
          <w:ffData>
            <w:name w:val=""/>
            <w:enabled/>
            <w:calcOnExit w:val="0"/>
            <w:textInput/>
          </w:ffData>
        </w:fldChar>
      </w:r>
      <w:r w:rsidRPr="000F443E">
        <w:rPr>
          <w:rFonts w:ascii="Verdana" w:hAnsi="Verdana"/>
        </w:rPr>
        <w:instrText xml:space="preserve"> FORMTEXT </w:instrText>
      </w:r>
      <w:r w:rsidRPr="000F443E">
        <w:rPr>
          <w:rFonts w:ascii="Verdana" w:hAnsi="Verdana"/>
        </w:rPr>
      </w:r>
      <w:r w:rsidRPr="000F443E">
        <w:rPr>
          <w:rFonts w:ascii="Verdana" w:hAnsi="Verdana"/>
        </w:rPr>
        <w:fldChar w:fldCharType="separate"/>
      </w:r>
      <w:r w:rsidRPr="000F443E">
        <w:rPr>
          <w:rFonts w:ascii="Verdana" w:hAnsi="Verdana"/>
          <w:noProof/>
        </w:rPr>
        <w:t> </w:t>
      </w:r>
      <w:r w:rsidRPr="000F443E">
        <w:rPr>
          <w:rFonts w:ascii="Verdana" w:hAnsi="Verdana"/>
          <w:noProof/>
        </w:rPr>
        <w:t> </w:t>
      </w:r>
      <w:r w:rsidRPr="000F443E">
        <w:rPr>
          <w:rFonts w:ascii="Verdana" w:hAnsi="Verdana"/>
          <w:noProof/>
        </w:rPr>
        <w:t> </w:t>
      </w:r>
      <w:r w:rsidRPr="000F443E">
        <w:rPr>
          <w:rFonts w:ascii="Verdana" w:hAnsi="Verdana"/>
          <w:noProof/>
        </w:rPr>
        <w:t> </w:t>
      </w:r>
      <w:r w:rsidRPr="000F443E">
        <w:rPr>
          <w:rFonts w:ascii="Verdana" w:hAnsi="Verdana"/>
          <w:noProof/>
        </w:rPr>
        <w:t> </w:t>
      </w:r>
      <w:r w:rsidRPr="000F443E">
        <w:rPr>
          <w:rFonts w:ascii="Verdana" w:hAnsi="Verdana"/>
        </w:rPr>
        <w:fldChar w:fldCharType="end"/>
      </w:r>
      <w:r>
        <w:rPr>
          <w:lang w:val="es-ES"/>
        </w:rPr>
        <w:t xml:space="preserve">         Domicilio:</w:t>
      </w:r>
      <w:r w:rsidR="006D6FCF">
        <w:rPr>
          <w:lang w:val="es-ES"/>
        </w:rPr>
        <w:t xml:space="preserve">  </w:t>
      </w:r>
      <w:r w:rsidRPr="000F443E">
        <w:rPr>
          <w:rFonts w:ascii="Verdana" w:hAnsi="Verdana"/>
        </w:rPr>
        <w:fldChar w:fldCharType="begin">
          <w:ffData>
            <w:name w:val=""/>
            <w:enabled/>
            <w:calcOnExit w:val="0"/>
            <w:textInput/>
          </w:ffData>
        </w:fldChar>
      </w:r>
      <w:r w:rsidRPr="000F443E">
        <w:rPr>
          <w:rFonts w:ascii="Verdana" w:hAnsi="Verdana"/>
        </w:rPr>
        <w:instrText xml:space="preserve"> FORMTEXT </w:instrText>
      </w:r>
      <w:r w:rsidRPr="000F443E">
        <w:rPr>
          <w:rFonts w:ascii="Verdana" w:hAnsi="Verdana"/>
        </w:rPr>
      </w:r>
      <w:r w:rsidRPr="000F443E">
        <w:rPr>
          <w:rFonts w:ascii="Verdana" w:hAnsi="Verdana"/>
        </w:rPr>
        <w:fldChar w:fldCharType="separate"/>
      </w:r>
      <w:r w:rsidRPr="000F443E">
        <w:rPr>
          <w:rFonts w:ascii="Verdana" w:hAnsi="Verdana"/>
          <w:noProof/>
        </w:rPr>
        <w:t> </w:t>
      </w:r>
      <w:r w:rsidRPr="000F443E">
        <w:rPr>
          <w:rFonts w:ascii="Verdana" w:hAnsi="Verdana"/>
          <w:noProof/>
        </w:rPr>
        <w:t> </w:t>
      </w:r>
      <w:r w:rsidRPr="000F443E">
        <w:rPr>
          <w:rFonts w:ascii="Verdana" w:hAnsi="Verdana"/>
          <w:noProof/>
        </w:rPr>
        <w:t> </w:t>
      </w:r>
      <w:r w:rsidRPr="000F443E">
        <w:rPr>
          <w:rFonts w:ascii="Verdana" w:hAnsi="Verdana"/>
          <w:noProof/>
        </w:rPr>
        <w:t> </w:t>
      </w:r>
      <w:r w:rsidRPr="000F443E">
        <w:rPr>
          <w:rFonts w:ascii="Verdana" w:hAnsi="Verdana"/>
          <w:noProof/>
        </w:rPr>
        <w:t> </w:t>
      </w:r>
      <w:r w:rsidRPr="000F443E">
        <w:rPr>
          <w:rFonts w:ascii="Verdana" w:hAnsi="Verdana"/>
        </w:rPr>
        <w:fldChar w:fldCharType="end"/>
      </w:r>
      <w:r>
        <w:rPr>
          <w:lang w:val="es-ES"/>
        </w:rPr>
        <w:t xml:space="preserve">      Localidad: </w:t>
      </w:r>
      <w:r w:rsidRPr="000F443E">
        <w:rPr>
          <w:rFonts w:ascii="Verdana" w:hAnsi="Verdana"/>
        </w:rPr>
        <w:fldChar w:fldCharType="begin">
          <w:ffData>
            <w:name w:val=""/>
            <w:enabled/>
            <w:calcOnExit w:val="0"/>
            <w:textInput/>
          </w:ffData>
        </w:fldChar>
      </w:r>
      <w:r w:rsidRPr="000F443E">
        <w:rPr>
          <w:rFonts w:ascii="Verdana" w:hAnsi="Verdana"/>
        </w:rPr>
        <w:instrText xml:space="preserve"> FORMTEXT </w:instrText>
      </w:r>
      <w:r w:rsidRPr="000F443E">
        <w:rPr>
          <w:rFonts w:ascii="Verdana" w:hAnsi="Verdana"/>
        </w:rPr>
      </w:r>
      <w:r w:rsidRPr="000F443E">
        <w:rPr>
          <w:rFonts w:ascii="Verdana" w:hAnsi="Verdana"/>
        </w:rPr>
        <w:fldChar w:fldCharType="separate"/>
      </w:r>
      <w:r w:rsidRPr="000F443E">
        <w:rPr>
          <w:rFonts w:ascii="Verdana" w:hAnsi="Verdana"/>
          <w:noProof/>
        </w:rPr>
        <w:t> </w:t>
      </w:r>
      <w:r w:rsidRPr="000F443E">
        <w:rPr>
          <w:rFonts w:ascii="Verdana" w:hAnsi="Verdana"/>
          <w:noProof/>
        </w:rPr>
        <w:t> </w:t>
      </w:r>
      <w:r w:rsidRPr="000F443E">
        <w:rPr>
          <w:rFonts w:ascii="Verdana" w:hAnsi="Verdana"/>
          <w:noProof/>
        </w:rPr>
        <w:t> </w:t>
      </w:r>
      <w:r w:rsidRPr="000F443E">
        <w:rPr>
          <w:rFonts w:ascii="Verdana" w:hAnsi="Verdana"/>
          <w:noProof/>
        </w:rPr>
        <w:t> </w:t>
      </w:r>
      <w:r w:rsidRPr="000F443E">
        <w:rPr>
          <w:rFonts w:ascii="Verdana" w:hAnsi="Verdana"/>
          <w:noProof/>
        </w:rPr>
        <w:t> </w:t>
      </w:r>
      <w:r w:rsidRPr="000F443E">
        <w:rPr>
          <w:rFonts w:ascii="Verdana" w:hAnsi="Verdana"/>
        </w:rPr>
        <w:fldChar w:fldCharType="end"/>
      </w:r>
      <w:r w:rsidR="006D6FCF">
        <w:rPr>
          <w:lang w:val="es-ES"/>
        </w:rPr>
        <w:t xml:space="preserve">    </w:t>
      </w:r>
      <w:r>
        <w:rPr>
          <w:lang w:val="es-ES"/>
        </w:rPr>
        <w:t xml:space="preserve">     </w:t>
      </w:r>
      <w:r w:rsidR="006D6FCF">
        <w:rPr>
          <w:lang w:val="es-ES"/>
        </w:rPr>
        <w:t xml:space="preserve">     Pais:</w:t>
      </w:r>
      <w:r>
        <w:rPr>
          <w:lang w:val="es-ES"/>
        </w:rPr>
        <w:t xml:space="preserve"> </w:t>
      </w:r>
      <w:r w:rsidRPr="000F443E">
        <w:rPr>
          <w:rFonts w:ascii="Verdana" w:hAnsi="Verdana"/>
        </w:rPr>
        <w:fldChar w:fldCharType="begin">
          <w:ffData>
            <w:name w:val=""/>
            <w:enabled/>
            <w:calcOnExit w:val="0"/>
            <w:textInput/>
          </w:ffData>
        </w:fldChar>
      </w:r>
      <w:r w:rsidRPr="000F443E">
        <w:rPr>
          <w:rFonts w:ascii="Verdana" w:hAnsi="Verdana"/>
        </w:rPr>
        <w:instrText xml:space="preserve"> FORMTEXT </w:instrText>
      </w:r>
      <w:r w:rsidRPr="000F443E">
        <w:rPr>
          <w:rFonts w:ascii="Verdana" w:hAnsi="Verdana"/>
        </w:rPr>
      </w:r>
      <w:r w:rsidRPr="000F443E">
        <w:rPr>
          <w:rFonts w:ascii="Verdana" w:hAnsi="Verdana"/>
        </w:rPr>
        <w:fldChar w:fldCharType="separate"/>
      </w:r>
      <w:r w:rsidRPr="000F443E">
        <w:rPr>
          <w:rFonts w:ascii="Verdana" w:hAnsi="Verdana"/>
          <w:noProof/>
        </w:rPr>
        <w:t> </w:t>
      </w:r>
      <w:r w:rsidRPr="000F443E">
        <w:rPr>
          <w:rFonts w:ascii="Verdana" w:hAnsi="Verdana"/>
          <w:noProof/>
        </w:rPr>
        <w:t> </w:t>
      </w:r>
      <w:r w:rsidRPr="000F443E">
        <w:rPr>
          <w:rFonts w:ascii="Verdana" w:hAnsi="Verdana"/>
          <w:noProof/>
        </w:rPr>
        <w:t> </w:t>
      </w:r>
      <w:r w:rsidRPr="000F443E">
        <w:rPr>
          <w:rFonts w:ascii="Verdana" w:hAnsi="Verdana"/>
          <w:noProof/>
        </w:rPr>
        <w:t> </w:t>
      </w:r>
      <w:r w:rsidRPr="000F443E">
        <w:rPr>
          <w:rFonts w:ascii="Verdana" w:hAnsi="Verdana"/>
          <w:noProof/>
        </w:rPr>
        <w:t> </w:t>
      </w:r>
      <w:r w:rsidRPr="000F443E">
        <w:rPr>
          <w:rFonts w:ascii="Verdana" w:hAnsi="Verdana"/>
        </w:rPr>
        <w:fldChar w:fldCharType="end"/>
      </w:r>
    </w:p>
    <w:p w:rsidR="006D6FCF" w:rsidRDefault="006D6FCF" w:rsidP="00D736F6">
      <w:pPr>
        <w:spacing w:after="0" w:line="240" w:lineRule="auto"/>
        <w:rPr>
          <w:lang w:val="es-ES"/>
        </w:rPr>
      </w:pPr>
      <w:r>
        <w:rPr>
          <w:lang w:val="es-ES"/>
        </w:rPr>
        <w:t xml:space="preserve">Banco Intermediario:  </w:t>
      </w:r>
      <w:r w:rsidR="00D736F6" w:rsidRPr="000F443E">
        <w:rPr>
          <w:rFonts w:ascii="Verdana" w:hAnsi="Verdana"/>
        </w:rPr>
        <w:fldChar w:fldCharType="begin">
          <w:ffData>
            <w:name w:val=""/>
            <w:enabled/>
            <w:calcOnExit w:val="0"/>
            <w:textInput/>
          </w:ffData>
        </w:fldChar>
      </w:r>
      <w:r w:rsidR="00D736F6" w:rsidRPr="000F443E">
        <w:rPr>
          <w:rFonts w:ascii="Verdana" w:hAnsi="Verdana"/>
        </w:rPr>
        <w:instrText xml:space="preserve"> FORMTEXT </w:instrText>
      </w:r>
      <w:r w:rsidR="00D736F6" w:rsidRPr="000F443E">
        <w:rPr>
          <w:rFonts w:ascii="Verdana" w:hAnsi="Verdana"/>
        </w:rPr>
      </w:r>
      <w:r w:rsidR="00D736F6" w:rsidRPr="000F443E">
        <w:rPr>
          <w:rFonts w:ascii="Verdana" w:hAnsi="Verdana"/>
        </w:rPr>
        <w:fldChar w:fldCharType="separate"/>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rPr>
        <w:fldChar w:fldCharType="end"/>
      </w:r>
      <w:r>
        <w:rPr>
          <w:lang w:val="es-ES"/>
        </w:rPr>
        <w:t xml:space="preserve">                    BIC / SWIFT:</w:t>
      </w:r>
      <w:r w:rsidR="00D736F6">
        <w:rPr>
          <w:lang w:val="es-ES"/>
        </w:rPr>
        <w:t xml:space="preserve"> </w:t>
      </w:r>
      <w:r w:rsidR="00D736F6" w:rsidRPr="000F443E">
        <w:rPr>
          <w:rFonts w:ascii="Verdana" w:hAnsi="Verdana"/>
        </w:rPr>
        <w:fldChar w:fldCharType="begin">
          <w:ffData>
            <w:name w:val=""/>
            <w:enabled/>
            <w:calcOnExit w:val="0"/>
            <w:textInput/>
          </w:ffData>
        </w:fldChar>
      </w:r>
      <w:r w:rsidR="00D736F6" w:rsidRPr="000F443E">
        <w:rPr>
          <w:rFonts w:ascii="Verdana" w:hAnsi="Verdana"/>
        </w:rPr>
        <w:instrText xml:space="preserve"> FORMTEXT </w:instrText>
      </w:r>
      <w:r w:rsidR="00D736F6" w:rsidRPr="000F443E">
        <w:rPr>
          <w:rFonts w:ascii="Verdana" w:hAnsi="Verdana"/>
        </w:rPr>
      </w:r>
      <w:r w:rsidR="00D736F6" w:rsidRPr="000F443E">
        <w:rPr>
          <w:rFonts w:ascii="Verdana" w:hAnsi="Verdana"/>
        </w:rPr>
        <w:fldChar w:fldCharType="separate"/>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rPr>
        <w:fldChar w:fldCharType="end"/>
      </w:r>
    </w:p>
    <w:p w:rsidR="006D6FCF" w:rsidRDefault="006D6FCF" w:rsidP="00D736F6">
      <w:pPr>
        <w:spacing w:after="0" w:line="240" w:lineRule="auto"/>
        <w:rPr>
          <w:lang w:val="es-ES"/>
        </w:rPr>
      </w:pPr>
      <w:r>
        <w:rPr>
          <w:lang w:val="es-ES"/>
        </w:rPr>
        <w:t xml:space="preserve">Domicilio:  </w:t>
      </w:r>
      <w:r w:rsidR="00D736F6" w:rsidRPr="000F443E">
        <w:rPr>
          <w:rFonts w:ascii="Verdana" w:hAnsi="Verdana"/>
        </w:rPr>
        <w:fldChar w:fldCharType="begin">
          <w:ffData>
            <w:name w:val=""/>
            <w:enabled/>
            <w:calcOnExit w:val="0"/>
            <w:textInput/>
          </w:ffData>
        </w:fldChar>
      </w:r>
      <w:r w:rsidR="00D736F6" w:rsidRPr="000F443E">
        <w:rPr>
          <w:rFonts w:ascii="Verdana" w:hAnsi="Verdana"/>
        </w:rPr>
        <w:instrText xml:space="preserve"> FORMTEXT </w:instrText>
      </w:r>
      <w:r w:rsidR="00D736F6" w:rsidRPr="000F443E">
        <w:rPr>
          <w:rFonts w:ascii="Verdana" w:hAnsi="Verdana"/>
        </w:rPr>
      </w:r>
      <w:r w:rsidR="00D736F6" w:rsidRPr="000F443E">
        <w:rPr>
          <w:rFonts w:ascii="Verdana" w:hAnsi="Verdana"/>
        </w:rPr>
        <w:fldChar w:fldCharType="separate"/>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rPr>
        <w:fldChar w:fldCharType="end"/>
      </w:r>
      <w:r>
        <w:rPr>
          <w:lang w:val="es-ES"/>
        </w:rPr>
        <w:t xml:space="preserve">               </w:t>
      </w:r>
      <w:r w:rsidR="00D736F6">
        <w:rPr>
          <w:lang w:val="es-ES"/>
        </w:rPr>
        <w:t xml:space="preserve">                Localidad:  </w:t>
      </w:r>
      <w:r w:rsidR="00D736F6" w:rsidRPr="000F443E">
        <w:rPr>
          <w:rFonts w:ascii="Verdana" w:hAnsi="Verdana"/>
        </w:rPr>
        <w:fldChar w:fldCharType="begin">
          <w:ffData>
            <w:name w:val=""/>
            <w:enabled/>
            <w:calcOnExit w:val="0"/>
            <w:textInput/>
          </w:ffData>
        </w:fldChar>
      </w:r>
      <w:r w:rsidR="00D736F6" w:rsidRPr="000F443E">
        <w:rPr>
          <w:rFonts w:ascii="Verdana" w:hAnsi="Verdana"/>
        </w:rPr>
        <w:instrText xml:space="preserve"> FORMTEXT </w:instrText>
      </w:r>
      <w:r w:rsidR="00D736F6" w:rsidRPr="000F443E">
        <w:rPr>
          <w:rFonts w:ascii="Verdana" w:hAnsi="Verdana"/>
        </w:rPr>
      </w:r>
      <w:r w:rsidR="00D736F6" w:rsidRPr="000F443E">
        <w:rPr>
          <w:rFonts w:ascii="Verdana" w:hAnsi="Verdana"/>
        </w:rPr>
        <w:fldChar w:fldCharType="separate"/>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rPr>
        <w:fldChar w:fldCharType="end"/>
      </w:r>
      <w:r>
        <w:rPr>
          <w:lang w:val="es-ES"/>
        </w:rPr>
        <w:t xml:space="preserve">         </w:t>
      </w:r>
      <w:r w:rsidR="00D736F6">
        <w:rPr>
          <w:lang w:val="es-ES"/>
        </w:rPr>
        <w:t xml:space="preserve">      </w:t>
      </w:r>
      <w:r>
        <w:rPr>
          <w:lang w:val="es-ES"/>
        </w:rPr>
        <w:t xml:space="preserve">         Pais:</w:t>
      </w:r>
      <w:r w:rsidR="00D736F6" w:rsidRPr="00D736F6">
        <w:rPr>
          <w:rFonts w:ascii="Verdana" w:hAnsi="Verdana"/>
        </w:rPr>
        <w:t xml:space="preserve"> </w:t>
      </w:r>
      <w:r w:rsidR="00D736F6" w:rsidRPr="000F443E">
        <w:rPr>
          <w:rFonts w:ascii="Verdana" w:hAnsi="Verdana"/>
        </w:rPr>
        <w:fldChar w:fldCharType="begin">
          <w:ffData>
            <w:name w:val=""/>
            <w:enabled/>
            <w:calcOnExit w:val="0"/>
            <w:textInput/>
          </w:ffData>
        </w:fldChar>
      </w:r>
      <w:r w:rsidR="00D736F6" w:rsidRPr="000F443E">
        <w:rPr>
          <w:rFonts w:ascii="Verdana" w:hAnsi="Verdana"/>
        </w:rPr>
        <w:instrText xml:space="preserve"> FORMTEXT </w:instrText>
      </w:r>
      <w:r w:rsidR="00D736F6" w:rsidRPr="000F443E">
        <w:rPr>
          <w:rFonts w:ascii="Verdana" w:hAnsi="Verdana"/>
        </w:rPr>
      </w:r>
      <w:r w:rsidR="00D736F6" w:rsidRPr="000F443E">
        <w:rPr>
          <w:rFonts w:ascii="Verdana" w:hAnsi="Verdana"/>
        </w:rPr>
        <w:fldChar w:fldCharType="separate"/>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rPr>
        <w:fldChar w:fldCharType="end"/>
      </w:r>
    </w:p>
    <w:p w:rsidR="006D6FCF" w:rsidRDefault="00D17D44" w:rsidP="00D736F6">
      <w:pPr>
        <w:spacing w:after="0" w:line="240" w:lineRule="auto"/>
        <w:rPr>
          <w:lang w:val="es-ES"/>
        </w:rPr>
      </w:pPr>
      <w:r>
        <w:rPr>
          <w:lang w:val="es-ES"/>
        </w:rPr>
        <w:t xml:space="preserve">Cuenta o IBAN número: </w:t>
      </w:r>
      <w:r w:rsidR="00D736F6" w:rsidRPr="000F443E">
        <w:rPr>
          <w:rFonts w:ascii="Verdana" w:hAnsi="Verdana"/>
        </w:rPr>
        <w:fldChar w:fldCharType="begin">
          <w:ffData>
            <w:name w:val=""/>
            <w:enabled/>
            <w:calcOnExit w:val="0"/>
            <w:textInput/>
          </w:ffData>
        </w:fldChar>
      </w:r>
      <w:r w:rsidR="00D736F6" w:rsidRPr="000F443E">
        <w:rPr>
          <w:rFonts w:ascii="Verdana" w:hAnsi="Verdana"/>
        </w:rPr>
        <w:instrText xml:space="preserve"> FORMTEXT </w:instrText>
      </w:r>
      <w:r w:rsidR="00D736F6" w:rsidRPr="000F443E">
        <w:rPr>
          <w:rFonts w:ascii="Verdana" w:hAnsi="Verdana"/>
        </w:rPr>
      </w:r>
      <w:r w:rsidR="00D736F6" w:rsidRPr="000F443E">
        <w:rPr>
          <w:rFonts w:ascii="Verdana" w:hAnsi="Verdana"/>
        </w:rPr>
        <w:fldChar w:fldCharType="separate"/>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rPr>
        <w:fldChar w:fldCharType="end"/>
      </w:r>
      <w:r w:rsidR="006D6FCF">
        <w:rPr>
          <w:lang w:val="es-ES"/>
        </w:rPr>
        <w:t xml:space="preserve">      (del banco pagador en banco intermediario) ABA:</w:t>
      </w:r>
      <w:r w:rsidR="00D736F6">
        <w:rPr>
          <w:lang w:val="es-ES"/>
        </w:rPr>
        <w:t xml:space="preserve"> </w:t>
      </w:r>
      <w:r w:rsidR="00D736F6" w:rsidRPr="000F443E">
        <w:rPr>
          <w:rFonts w:ascii="Verdana" w:hAnsi="Verdana"/>
        </w:rPr>
        <w:fldChar w:fldCharType="begin">
          <w:ffData>
            <w:name w:val=""/>
            <w:enabled/>
            <w:calcOnExit w:val="0"/>
            <w:textInput/>
          </w:ffData>
        </w:fldChar>
      </w:r>
      <w:r w:rsidR="00D736F6" w:rsidRPr="000F443E">
        <w:rPr>
          <w:rFonts w:ascii="Verdana" w:hAnsi="Verdana"/>
        </w:rPr>
        <w:instrText xml:space="preserve"> FORMTEXT </w:instrText>
      </w:r>
      <w:r w:rsidR="00D736F6" w:rsidRPr="000F443E">
        <w:rPr>
          <w:rFonts w:ascii="Verdana" w:hAnsi="Verdana"/>
        </w:rPr>
      </w:r>
      <w:r w:rsidR="00D736F6" w:rsidRPr="000F443E">
        <w:rPr>
          <w:rFonts w:ascii="Verdana" w:hAnsi="Verdana"/>
        </w:rPr>
        <w:fldChar w:fldCharType="separate"/>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rPr>
        <w:fldChar w:fldCharType="end"/>
      </w:r>
    </w:p>
    <w:p w:rsidR="006D6FCF" w:rsidRDefault="006D6FCF" w:rsidP="00233D36">
      <w:pPr>
        <w:rPr>
          <w:lang w:val="es-ES"/>
        </w:rPr>
      </w:pPr>
    </w:p>
    <w:p w:rsidR="006D6FCF" w:rsidRDefault="006D6FCF" w:rsidP="00D736F6">
      <w:pPr>
        <w:spacing w:after="0" w:line="240" w:lineRule="auto"/>
        <w:rPr>
          <w:lang w:val="es-ES"/>
        </w:rPr>
      </w:pPr>
      <w:r>
        <w:rPr>
          <w:lang w:val="es-ES"/>
        </w:rPr>
        <w:t>Referencia de la transferencia:</w:t>
      </w:r>
      <w:r w:rsidR="00D736F6">
        <w:rPr>
          <w:lang w:val="es-ES"/>
        </w:rPr>
        <w:t xml:space="preserve"> </w:t>
      </w:r>
      <w:r w:rsidR="00D736F6" w:rsidRPr="000F443E">
        <w:rPr>
          <w:rFonts w:ascii="Verdana" w:hAnsi="Verdana"/>
        </w:rPr>
        <w:fldChar w:fldCharType="begin">
          <w:ffData>
            <w:name w:val=""/>
            <w:enabled/>
            <w:calcOnExit w:val="0"/>
            <w:textInput/>
          </w:ffData>
        </w:fldChar>
      </w:r>
      <w:r w:rsidR="00D736F6" w:rsidRPr="000F443E">
        <w:rPr>
          <w:rFonts w:ascii="Verdana" w:hAnsi="Verdana"/>
        </w:rPr>
        <w:instrText xml:space="preserve"> FORMTEXT </w:instrText>
      </w:r>
      <w:r w:rsidR="00D736F6" w:rsidRPr="000F443E">
        <w:rPr>
          <w:rFonts w:ascii="Verdana" w:hAnsi="Verdana"/>
        </w:rPr>
      </w:r>
      <w:r w:rsidR="00D736F6" w:rsidRPr="000F443E">
        <w:rPr>
          <w:rFonts w:ascii="Verdana" w:hAnsi="Verdana"/>
        </w:rPr>
        <w:fldChar w:fldCharType="separate"/>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rPr>
        <w:fldChar w:fldCharType="end"/>
      </w:r>
    </w:p>
    <w:p w:rsidR="006D6FCF" w:rsidRDefault="006D6FCF" w:rsidP="00D736F6">
      <w:pPr>
        <w:spacing w:after="0" w:line="240" w:lineRule="auto"/>
        <w:rPr>
          <w:lang w:val="es-ES"/>
        </w:rPr>
      </w:pPr>
      <w:r>
        <w:rPr>
          <w:lang w:val="es-ES"/>
        </w:rPr>
        <w:t>Los gastos del Banco del Exterior serán por cuenta del</w:t>
      </w:r>
      <w:r w:rsidR="000D5743" w:rsidRPr="000D5743">
        <w:rPr>
          <w:lang w:val="es-ES"/>
        </w:rPr>
        <w:t xml:space="preserve"> </w:t>
      </w:r>
      <w:r w:rsidR="000D5743">
        <w:rPr>
          <w:lang w:val="es-ES"/>
        </w:rPr>
        <w:t xml:space="preserve">    </w:t>
      </w:r>
      <w:sdt>
        <w:sdtPr>
          <w:rPr>
            <w:lang w:val="es-ES"/>
          </w:rPr>
          <w:id w:val="1144401503"/>
          <w:placeholder>
            <w:docPart w:val="31B79E9C6FA948B1A537D29A02840566"/>
          </w:placeholder>
          <w:showingPlcHdr/>
          <w:dropDownList>
            <w:listItem w:value="Elija un elemento."/>
            <w:listItem w:displayText="Ordenante" w:value="Ordenante"/>
            <w:listItem w:displayText="Beneficiario/a" w:value="Beneficiario/a"/>
          </w:dropDownList>
        </w:sdtPr>
        <w:sdtEndPr/>
        <w:sdtContent>
          <w:r w:rsidR="000D5743" w:rsidRPr="00F47FA9">
            <w:rPr>
              <w:rStyle w:val="Textodelmarcadordeposicin"/>
            </w:rPr>
            <w:t>Elija un elemento.</w:t>
          </w:r>
        </w:sdtContent>
      </w:sdt>
      <w:r>
        <w:rPr>
          <w:lang w:val="es-ES"/>
        </w:rPr>
        <w:t>:</w:t>
      </w:r>
      <w:r w:rsidR="00D736F6">
        <w:rPr>
          <w:lang w:val="es-ES"/>
        </w:rPr>
        <w:t xml:space="preserve"> </w:t>
      </w:r>
    </w:p>
    <w:p w:rsidR="00492BA6" w:rsidRDefault="00492BA6" w:rsidP="00D736F6">
      <w:pPr>
        <w:spacing w:after="0" w:line="240" w:lineRule="auto"/>
        <w:rPr>
          <w:lang w:val="es-ES"/>
        </w:rPr>
      </w:pPr>
    </w:p>
    <w:p w:rsidR="0034438D" w:rsidRDefault="0034438D" w:rsidP="00D736F6">
      <w:pPr>
        <w:spacing w:after="0" w:line="240" w:lineRule="auto"/>
        <w:rPr>
          <w:lang w:val="es-ES"/>
        </w:rPr>
      </w:pPr>
    </w:p>
    <w:p w:rsidR="0034438D" w:rsidRDefault="0034438D" w:rsidP="00D736F6">
      <w:pPr>
        <w:spacing w:after="0" w:line="240" w:lineRule="auto"/>
        <w:rPr>
          <w:lang w:val="es-ES"/>
        </w:rPr>
      </w:pPr>
    </w:p>
    <w:p w:rsidR="006D6FCF" w:rsidRDefault="00534503" w:rsidP="00233D36">
      <w:pPr>
        <w:rPr>
          <w:b/>
          <w:lang w:val="es-ES"/>
        </w:rPr>
      </w:pPr>
      <w:r w:rsidRPr="00534503">
        <w:rPr>
          <w:b/>
          <w:lang w:val="es-ES"/>
        </w:rPr>
        <w:lastRenderedPageBreak/>
        <w:t>Declaro/Declaramos bajo juramento:</w:t>
      </w:r>
    </w:p>
    <w:p w:rsidR="00334B53" w:rsidRDefault="000E6430" w:rsidP="00E63633">
      <w:pPr>
        <w:jc w:val="both"/>
        <w:rPr>
          <w:lang w:val="es-ES"/>
        </w:rPr>
      </w:pPr>
      <w:r>
        <w:rPr>
          <w:lang w:val="es-ES"/>
        </w:rPr>
        <w:t>Que la presente operación se cursará bajo los términos y condiciones establecidas en el punto 4.7. Disposiciones Complementarias asocidadas a los Bonos para la Reconstrucción de una Argentina Libre (BOPREAL) del Texto Ordenado de las normas de “Exterior y Cambio” del B.C.R.A., respecto del cual tengo/tenemos pleno conocimiento.</w:t>
      </w:r>
    </w:p>
    <w:p w:rsidR="00534503" w:rsidRDefault="00334B53" w:rsidP="00E63633">
      <w:pPr>
        <w:jc w:val="both"/>
        <w:rPr>
          <w:lang w:val="es-ES"/>
        </w:rPr>
      </w:pPr>
      <w:r>
        <w:rPr>
          <w:lang w:val="es-ES"/>
        </w:rPr>
        <w:t>Que los BOPREAL objeto de la presente no han sido vendidos con anterioridad por ningún medio, habiendo los mismos permanecido bajo nuestra titularidad desde su adjudicación en oferta primaria.</w:t>
      </w:r>
    </w:p>
    <w:p w:rsidR="000E6430" w:rsidRDefault="000E6430" w:rsidP="00E63633">
      <w:pPr>
        <w:jc w:val="both"/>
        <w:rPr>
          <w:lang w:val="es-ES"/>
        </w:rPr>
      </w:pPr>
      <w:r>
        <w:rPr>
          <w:lang w:val="es-ES"/>
        </w:rPr>
        <w:t>Autorizo/amos expresamente al Banco a realizar todos los controles y verificaciones que estimen convenientes, a través de los medios que considere más eficaces, para dar cumplimiento a la normativa legal y reglamentaria vigente y a los estándares internacionales aceptados sobre Prevención del Lavado de Dinero y de otras actividades ilícitas y prevención del financiamiento del terrorismo.</w:t>
      </w:r>
    </w:p>
    <w:p w:rsidR="000E6430" w:rsidRDefault="000E6430" w:rsidP="00E63633">
      <w:pPr>
        <w:jc w:val="both"/>
        <w:rPr>
          <w:lang w:val="es-ES"/>
        </w:rPr>
      </w:pPr>
      <w:r>
        <w:rPr>
          <w:lang w:val="es-ES"/>
        </w:rPr>
        <w:t>En tal sentido, reconozco/cemos que ese Banco tendrá la facultad de no realizar la transferencia solicitada en caso que considere vulneradas dichas normas o estándares, con la debida notificación al/la ordenante de la transferencia, sin que ello genere en tal caso responsabilidad alguna a la Entidad.</w:t>
      </w:r>
    </w:p>
    <w:p w:rsidR="005577C7" w:rsidRDefault="005577C7" w:rsidP="00E63633">
      <w:pPr>
        <w:jc w:val="both"/>
        <w:rPr>
          <w:lang w:val="es-ES"/>
        </w:rPr>
      </w:pPr>
      <w:r>
        <w:rPr>
          <w:lang w:val="es-ES"/>
        </w:rPr>
        <w:t xml:space="preserve">Deslindo/amos de responsabilidad al Banco por cualquier falsedad, inexactitud o incumplimiento regulatorio que </w:t>
      </w:r>
      <w:r w:rsidR="0002219E">
        <w:rPr>
          <w:lang w:val="es-ES"/>
        </w:rPr>
        <w:t>posteriormente</w:t>
      </w:r>
      <w:r>
        <w:rPr>
          <w:lang w:val="es-ES"/>
        </w:rPr>
        <w:t xml:space="preserve"> se compruebe a lo precedentemente declarado. Asimismo, deslindo/amos a esa Entidad de cualquier responsabilidad en materia impositiva, ante error y/u omisión respecto al tratamiento impositivo asociado al concepto o causal de la operación que origina la transferencia.</w:t>
      </w:r>
    </w:p>
    <w:p w:rsidR="005577C7" w:rsidRDefault="005577C7" w:rsidP="00E63633">
      <w:pPr>
        <w:jc w:val="both"/>
        <w:rPr>
          <w:lang w:val="es-ES"/>
        </w:rPr>
      </w:pPr>
      <w:r>
        <w:rPr>
          <w:lang w:val="es-ES"/>
        </w:rPr>
        <w:t xml:space="preserve">Finalmente, me/nos comprometo/emos por la presente a mantener indemne al Banco y sus respectivos/as funcionarios/as, directores/as, empleados/as y asesores/as, en relación con toda pérdida, reclamo, daño, obligación o gasto que tuvieren origen en la falsedad y/o imprecisión de las declaraciones por mí efectuadas en la presente. Dicho compromiso se mantendrá vigente hasta la prescripción de las acciones correspondientes. </w:t>
      </w:r>
    </w:p>
    <w:p w:rsidR="006D7930" w:rsidRDefault="006D7930" w:rsidP="00E63633">
      <w:pPr>
        <w:jc w:val="both"/>
        <w:rPr>
          <w:lang w:val="es-ES"/>
        </w:rPr>
      </w:pPr>
    </w:p>
    <w:p w:rsidR="005577C7" w:rsidRDefault="005577C7" w:rsidP="00E63633">
      <w:pPr>
        <w:jc w:val="both"/>
        <w:rPr>
          <w:lang w:val="es-ES"/>
        </w:rPr>
      </w:pPr>
      <w:r>
        <w:rPr>
          <w:lang w:val="es-ES"/>
        </w:rPr>
        <w:t>Dejo constancia de haber recibido en este acto:</w:t>
      </w:r>
    </w:p>
    <w:p w:rsidR="005577C7" w:rsidRDefault="005577C7" w:rsidP="00E63633">
      <w:pPr>
        <w:jc w:val="both"/>
        <w:rPr>
          <w:lang w:val="es-ES"/>
        </w:rPr>
      </w:pPr>
      <w:r>
        <w:rPr>
          <w:lang w:val="es-ES"/>
        </w:rPr>
        <w:t xml:space="preserve">        </w:t>
      </w:r>
      <w:r w:rsidR="00D736F6">
        <w:rPr>
          <w:rFonts w:ascii="Verdana" w:hAnsi="Verdana"/>
        </w:rPr>
        <w:fldChar w:fldCharType="begin">
          <w:ffData>
            <w:name w:val="Texto114"/>
            <w:enabled/>
            <w:calcOnExit w:val="0"/>
            <w:textInput>
              <w:maxLength w:val="2"/>
            </w:textInput>
          </w:ffData>
        </w:fldChar>
      </w:r>
      <w:r w:rsidR="00D736F6">
        <w:rPr>
          <w:rFonts w:ascii="Verdana" w:hAnsi="Verdana"/>
        </w:rPr>
        <w:instrText xml:space="preserve"> FORMTEXT </w:instrText>
      </w:r>
      <w:r w:rsidR="00D736F6">
        <w:rPr>
          <w:rFonts w:ascii="Verdana" w:hAnsi="Verdana"/>
        </w:rPr>
      </w:r>
      <w:r w:rsidR="00D736F6">
        <w:rPr>
          <w:rFonts w:ascii="Verdana" w:hAnsi="Verdana"/>
        </w:rPr>
        <w:fldChar w:fldCharType="separate"/>
      </w:r>
      <w:r w:rsidR="00D736F6">
        <w:rPr>
          <w:rFonts w:ascii="Verdana" w:hAnsi="Verdana"/>
          <w:noProof/>
        </w:rPr>
        <w:t> </w:t>
      </w:r>
      <w:r w:rsidR="00D736F6">
        <w:rPr>
          <w:rFonts w:ascii="Verdana" w:hAnsi="Verdana"/>
          <w:noProof/>
        </w:rPr>
        <w:t> </w:t>
      </w:r>
      <w:r w:rsidR="00D736F6">
        <w:rPr>
          <w:rFonts w:ascii="Verdana" w:hAnsi="Verdana"/>
        </w:rPr>
        <w:fldChar w:fldCharType="end"/>
      </w:r>
      <w:r w:rsidR="00D736F6">
        <w:rPr>
          <w:rFonts w:ascii="Verdana" w:hAnsi="Verdana"/>
        </w:rPr>
        <w:t xml:space="preserve"> </w:t>
      </w:r>
      <w:r>
        <w:rPr>
          <w:lang w:val="es-ES"/>
        </w:rPr>
        <w:t>Copia del presente comprobante</w:t>
      </w:r>
    </w:p>
    <w:p w:rsidR="005577C7" w:rsidRDefault="00C520B8" w:rsidP="00E63633">
      <w:pPr>
        <w:jc w:val="both"/>
        <w:rPr>
          <w:lang w:val="es-ES"/>
        </w:rPr>
      </w:pPr>
      <w:r>
        <w:rPr>
          <w:lang w:val="es-ES"/>
        </w:rPr>
        <w:t xml:space="preserve"> </w:t>
      </w:r>
      <w:r w:rsidR="005577C7">
        <w:rPr>
          <w:lang w:val="es-ES"/>
        </w:rPr>
        <w:t xml:space="preserve">       </w:t>
      </w:r>
      <w:r w:rsidR="00D736F6">
        <w:rPr>
          <w:rFonts w:ascii="Verdana" w:hAnsi="Verdana"/>
        </w:rPr>
        <w:fldChar w:fldCharType="begin">
          <w:ffData>
            <w:name w:val="Texto114"/>
            <w:enabled/>
            <w:calcOnExit w:val="0"/>
            <w:textInput>
              <w:maxLength w:val="2"/>
            </w:textInput>
          </w:ffData>
        </w:fldChar>
      </w:r>
      <w:r w:rsidR="00D736F6">
        <w:rPr>
          <w:rFonts w:ascii="Verdana" w:hAnsi="Verdana"/>
        </w:rPr>
        <w:instrText xml:space="preserve"> FORMTEXT </w:instrText>
      </w:r>
      <w:r w:rsidR="00D736F6">
        <w:rPr>
          <w:rFonts w:ascii="Verdana" w:hAnsi="Verdana"/>
        </w:rPr>
      </w:r>
      <w:r w:rsidR="00D736F6">
        <w:rPr>
          <w:rFonts w:ascii="Verdana" w:hAnsi="Verdana"/>
        </w:rPr>
        <w:fldChar w:fldCharType="separate"/>
      </w:r>
      <w:r w:rsidR="00D736F6">
        <w:rPr>
          <w:rFonts w:ascii="Verdana" w:hAnsi="Verdana"/>
          <w:noProof/>
        </w:rPr>
        <w:t> </w:t>
      </w:r>
      <w:r w:rsidR="00D736F6">
        <w:rPr>
          <w:rFonts w:ascii="Verdana" w:hAnsi="Verdana"/>
          <w:noProof/>
        </w:rPr>
        <w:t> </w:t>
      </w:r>
      <w:r w:rsidR="00D736F6">
        <w:rPr>
          <w:rFonts w:ascii="Verdana" w:hAnsi="Verdana"/>
        </w:rPr>
        <w:fldChar w:fldCharType="end"/>
      </w:r>
      <w:r>
        <w:rPr>
          <w:rFonts w:ascii="Verdana" w:hAnsi="Verdana"/>
        </w:rPr>
        <w:t xml:space="preserve"> </w:t>
      </w:r>
      <w:r w:rsidR="005577C7">
        <w:rPr>
          <w:lang w:val="es-ES"/>
        </w:rPr>
        <w:t>Copia de la Comunicación “A” 7940 y del Texto Ordenado de las normas sobre “Exterior y Cambios” del B.C.R.A.</w:t>
      </w:r>
    </w:p>
    <w:p w:rsidR="005577C7" w:rsidRDefault="005577C7" w:rsidP="00233D36">
      <w:pPr>
        <w:rPr>
          <w:lang w:val="es-ES"/>
        </w:rPr>
      </w:pPr>
    </w:p>
    <w:p w:rsidR="005577C7" w:rsidRDefault="005577C7" w:rsidP="005577C7">
      <w:pPr>
        <w:jc w:val="right"/>
        <w:rPr>
          <w:lang w:val="es-ES"/>
        </w:rPr>
      </w:pPr>
      <w:r>
        <w:rPr>
          <w:lang w:val="es-ES"/>
        </w:rPr>
        <w:t>Firma:</w:t>
      </w:r>
      <w:r w:rsidR="00D736F6">
        <w:rPr>
          <w:lang w:val="es-ES"/>
        </w:rPr>
        <w:t xml:space="preserve"> </w:t>
      </w:r>
      <w:r w:rsidR="00D736F6" w:rsidRPr="000F443E">
        <w:rPr>
          <w:rFonts w:ascii="Verdana" w:hAnsi="Verdana"/>
        </w:rPr>
        <w:fldChar w:fldCharType="begin">
          <w:ffData>
            <w:name w:val=""/>
            <w:enabled/>
            <w:calcOnExit w:val="0"/>
            <w:textInput/>
          </w:ffData>
        </w:fldChar>
      </w:r>
      <w:r w:rsidR="00D736F6" w:rsidRPr="000F443E">
        <w:rPr>
          <w:rFonts w:ascii="Verdana" w:hAnsi="Verdana"/>
        </w:rPr>
        <w:instrText xml:space="preserve"> FORMTEXT </w:instrText>
      </w:r>
      <w:r w:rsidR="00D736F6" w:rsidRPr="000F443E">
        <w:rPr>
          <w:rFonts w:ascii="Verdana" w:hAnsi="Verdana"/>
        </w:rPr>
      </w:r>
      <w:r w:rsidR="00D736F6" w:rsidRPr="000F443E">
        <w:rPr>
          <w:rFonts w:ascii="Verdana" w:hAnsi="Verdana"/>
        </w:rPr>
        <w:fldChar w:fldCharType="separate"/>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rPr>
        <w:fldChar w:fldCharType="end"/>
      </w:r>
    </w:p>
    <w:p w:rsidR="005577C7" w:rsidRDefault="005577C7" w:rsidP="005577C7">
      <w:pPr>
        <w:jc w:val="right"/>
        <w:rPr>
          <w:lang w:val="es-ES"/>
        </w:rPr>
      </w:pPr>
      <w:r>
        <w:rPr>
          <w:lang w:val="es-ES"/>
        </w:rPr>
        <w:t>Aclaración:</w:t>
      </w:r>
      <w:r w:rsidR="00D736F6">
        <w:rPr>
          <w:lang w:val="es-ES"/>
        </w:rPr>
        <w:t xml:space="preserve"> </w:t>
      </w:r>
      <w:r w:rsidR="00D736F6" w:rsidRPr="000F443E">
        <w:rPr>
          <w:rFonts w:ascii="Verdana" w:hAnsi="Verdana"/>
        </w:rPr>
        <w:fldChar w:fldCharType="begin">
          <w:ffData>
            <w:name w:val=""/>
            <w:enabled/>
            <w:calcOnExit w:val="0"/>
            <w:textInput/>
          </w:ffData>
        </w:fldChar>
      </w:r>
      <w:r w:rsidR="00D736F6" w:rsidRPr="000F443E">
        <w:rPr>
          <w:rFonts w:ascii="Verdana" w:hAnsi="Verdana"/>
        </w:rPr>
        <w:instrText xml:space="preserve"> FORMTEXT </w:instrText>
      </w:r>
      <w:r w:rsidR="00D736F6" w:rsidRPr="000F443E">
        <w:rPr>
          <w:rFonts w:ascii="Verdana" w:hAnsi="Verdana"/>
        </w:rPr>
      </w:r>
      <w:r w:rsidR="00D736F6" w:rsidRPr="000F443E">
        <w:rPr>
          <w:rFonts w:ascii="Verdana" w:hAnsi="Verdana"/>
        </w:rPr>
        <w:fldChar w:fldCharType="separate"/>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rPr>
        <w:fldChar w:fldCharType="end"/>
      </w:r>
    </w:p>
    <w:p w:rsidR="005577C7" w:rsidRPr="001D759E" w:rsidRDefault="005577C7" w:rsidP="005577C7">
      <w:pPr>
        <w:jc w:val="right"/>
        <w:rPr>
          <w:lang w:val="es-ES"/>
        </w:rPr>
      </w:pPr>
      <w:r>
        <w:rPr>
          <w:lang w:val="es-ES"/>
        </w:rPr>
        <w:t>Tipo y N´ de Documento:</w:t>
      </w:r>
      <w:r w:rsidR="00D736F6">
        <w:rPr>
          <w:lang w:val="es-ES"/>
        </w:rPr>
        <w:t xml:space="preserve"> </w:t>
      </w:r>
      <w:r w:rsidR="00D736F6" w:rsidRPr="000F443E">
        <w:rPr>
          <w:rFonts w:ascii="Verdana" w:hAnsi="Verdana"/>
        </w:rPr>
        <w:fldChar w:fldCharType="begin">
          <w:ffData>
            <w:name w:val=""/>
            <w:enabled/>
            <w:calcOnExit w:val="0"/>
            <w:textInput/>
          </w:ffData>
        </w:fldChar>
      </w:r>
      <w:r w:rsidR="00D736F6" w:rsidRPr="000F443E">
        <w:rPr>
          <w:rFonts w:ascii="Verdana" w:hAnsi="Verdana"/>
        </w:rPr>
        <w:instrText xml:space="preserve"> FORMTEXT </w:instrText>
      </w:r>
      <w:r w:rsidR="00D736F6" w:rsidRPr="000F443E">
        <w:rPr>
          <w:rFonts w:ascii="Verdana" w:hAnsi="Verdana"/>
        </w:rPr>
      </w:r>
      <w:r w:rsidR="00D736F6" w:rsidRPr="000F443E">
        <w:rPr>
          <w:rFonts w:ascii="Verdana" w:hAnsi="Verdana"/>
        </w:rPr>
        <w:fldChar w:fldCharType="separate"/>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noProof/>
        </w:rPr>
        <w:t> </w:t>
      </w:r>
      <w:r w:rsidR="00D736F6" w:rsidRPr="000F443E">
        <w:rPr>
          <w:rFonts w:ascii="Verdana" w:hAnsi="Verdana"/>
        </w:rPr>
        <w:fldChar w:fldCharType="end"/>
      </w:r>
    </w:p>
    <w:sectPr w:rsidR="005577C7" w:rsidRPr="001D759E" w:rsidSect="00E63633">
      <w:headerReference w:type="default" r:id="rId8"/>
      <w:footerReference w:type="default" r:id="rId9"/>
      <w:headerReference w:type="first" r:id="rId10"/>
      <w:footerReference w:type="first" r:id="rId11"/>
      <w:pgSz w:w="11906" w:h="16838"/>
      <w:pgMar w:top="1417" w:right="1701" w:bottom="1417" w:left="1701"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F6B" w:rsidRDefault="00817F6B" w:rsidP="00E63633">
      <w:pPr>
        <w:spacing w:after="0" w:line="240" w:lineRule="auto"/>
      </w:pPr>
      <w:r>
        <w:separator/>
      </w:r>
    </w:p>
  </w:endnote>
  <w:endnote w:type="continuationSeparator" w:id="0">
    <w:p w:rsidR="00817F6B" w:rsidRDefault="00817F6B" w:rsidP="00E63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633" w:rsidRPr="00423F99" w:rsidRDefault="006102B2" w:rsidP="00E63633">
    <w:pPr>
      <w:pStyle w:val="Piedepgina"/>
      <w:rPr>
        <w:sz w:val="16"/>
        <w:szCs w:val="16"/>
      </w:rPr>
    </w:pPr>
    <w:r>
      <w:rPr>
        <w:sz w:val="16"/>
        <w:szCs w:val="16"/>
      </w:rPr>
      <w:t>FIN</w:t>
    </w:r>
    <w:r w:rsidR="00E63633">
      <w:rPr>
        <w:sz w:val="16"/>
        <w:szCs w:val="16"/>
      </w:rPr>
      <w:t>F00</w:t>
    </w:r>
    <w:r>
      <w:rPr>
        <w:sz w:val="16"/>
        <w:szCs w:val="16"/>
      </w:rPr>
      <w:t>046</w:t>
    </w:r>
    <w:r w:rsidR="00E63633">
      <w:rPr>
        <w:sz w:val="16"/>
        <w:szCs w:val="16"/>
      </w:rPr>
      <w:t xml:space="preserve"> </w:t>
    </w:r>
    <w:r w:rsidR="00DF4EC3">
      <w:rPr>
        <w:sz w:val="16"/>
        <w:szCs w:val="16"/>
      </w:rPr>
      <w:t>V1</w:t>
    </w:r>
    <w:r w:rsidR="00E63633" w:rsidRPr="00423F99">
      <w:rPr>
        <w:sz w:val="16"/>
        <w:szCs w:val="16"/>
      </w:rPr>
      <w:tab/>
    </w:r>
    <w:r w:rsidR="00E63633" w:rsidRPr="00423F99">
      <w:rPr>
        <w:sz w:val="16"/>
        <w:szCs w:val="16"/>
      </w:rPr>
      <w:tab/>
    </w:r>
    <w:sdt>
      <w:sdtPr>
        <w:rPr>
          <w:rFonts w:cstheme="minorHAnsi"/>
          <w:sz w:val="16"/>
          <w:szCs w:val="16"/>
        </w:rPr>
        <w:id w:val="879979546"/>
        <w:docPartObj>
          <w:docPartGallery w:val="Page Numbers (Top of Page)"/>
          <w:docPartUnique/>
        </w:docPartObj>
      </w:sdtPr>
      <w:sdtEndPr/>
      <w:sdtContent>
        <w:r w:rsidR="00E63633" w:rsidRPr="00423F99">
          <w:rPr>
            <w:rFonts w:cstheme="minorHAnsi"/>
            <w:sz w:val="16"/>
            <w:szCs w:val="16"/>
            <w:lang w:val="es-ES"/>
          </w:rPr>
          <w:t xml:space="preserve">Página </w:t>
        </w:r>
        <w:r w:rsidR="00E63633" w:rsidRPr="00423F99">
          <w:rPr>
            <w:rFonts w:cstheme="minorHAnsi"/>
            <w:b/>
            <w:bCs/>
            <w:sz w:val="16"/>
            <w:szCs w:val="16"/>
          </w:rPr>
          <w:fldChar w:fldCharType="begin"/>
        </w:r>
        <w:r w:rsidR="00E63633" w:rsidRPr="00423F99">
          <w:rPr>
            <w:rFonts w:cstheme="minorHAnsi"/>
            <w:b/>
            <w:bCs/>
            <w:sz w:val="16"/>
            <w:szCs w:val="16"/>
          </w:rPr>
          <w:instrText>PAGE</w:instrText>
        </w:r>
        <w:r w:rsidR="00E63633" w:rsidRPr="00423F99">
          <w:rPr>
            <w:rFonts w:cstheme="minorHAnsi"/>
            <w:b/>
            <w:bCs/>
            <w:sz w:val="16"/>
            <w:szCs w:val="16"/>
          </w:rPr>
          <w:fldChar w:fldCharType="separate"/>
        </w:r>
        <w:r w:rsidR="000E0345">
          <w:rPr>
            <w:rFonts w:cstheme="minorHAnsi"/>
            <w:b/>
            <w:bCs/>
            <w:noProof/>
            <w:sz w:val="16"/>
            <w:szCs w:val="16"/>
          </w:rPr>
          <w:t>2</w:t>
        </w:r>
        <w:r w:rsidR="00E63633" w:rsidRPr="00423F99">
          <w:rPr>
            <w:rFonts w:cstheme="minorHAnsi"/>
            <w:b/>
            <w:bCs/>
            <w:sz w:val="16"/>
            <w:szCs w:val="16"/>
          </w:rPr>
          <w:fldChar w:fldCharType="end"/>
        </w:r>
        <w:r w:rsidR="00E63633" w:rsidRPr="00423F99">
          <w:rPr>
            <w:rFonts w:cstheme="minorHAnsi"/>
            <w:sz w:val="16"/>
            <w:szCs w:val="16"/>
            <w:lang w:val="es-ES"/>
          </w:rPr>
          <w:t xml:space="preserve"> de </w:t>
        </w:r>
        <w:r w:rsidR="00E63633" w:rsidRPr="00423F99">
          <w:rPr>
            <w:rFonts w:cstheme="minorHAnsi"/>
            <w:b/>
            <w:bCs/>
            <w:sz w:val="16"/>
            <w:szCs w:val="16"/>
          </w:rPr>
          <w:fldChar w:fldCharType="begin"/>
        </w:r>
        <w:r w:rsidR="00E63633" w:rsidRPr="00423F99">
          <w:rPr>
            <w:rFonts w:cstheme="minorHAnsi"/>
            <w:b/>
            <w:bCs/>
            <w:sz w:val="16"/>
            <w:szCs w:val="16"/>
          </w:rPr>
          <w:instrText>NUMPAGES</w:instrText>
        </w:r>
        <w:r w:rsidR="00E63633" w:rsidRPr="00423F99">
          <w:rPr>
            <w:rFonts w:cstheme="minorHAnsi"/>
            <w:b/>
            <w:bCs/>
            <w:sz w:val="16"/>
            <w:szCs w:val="16"/>
          </w:rPr>
          <w:fldChar w:fldCharType="separate"/>
        </w:r>
        <w:r w:rsidR="000E0345">
          <w:rPr>
            <w:rFonts w:cstheme="minorHAnsi"/>
            <w:b/>
            <w:bCs/>
            <w:noProof/>
            <w:sz w:val="16"/>
            <w:szCs w:val="16"/>
          </w:rPr>
          <w:t>3</w:t>
        </w:r>
        <w:r w:rsidR="00E63633" w:rsidRPr="00423F99">
          <w:rPr>
            <w:rFonts w:cstheme="minorHAnsi"/>
            <w:b/>
            <w:bCs/>
            <w:sz w:val="16"/>
            <w:szCs w:val="16"/>
          </w:rPr>
          <w:fldChar w:fldCharType="end"/>
        </w:r>
      </w:sdtContent>
    </w:sdt>
  </w:p>
  <w:p w:rsidR="00E63633" w:rsidRDefault="00E6363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633" w:rsidRPr="00423F99" w:rsidRDefault="006102B2" w:rsidP="00E63633">
    <w:pPr>
      <w:pStyle w:val="Piedepgina"/>
      <w:rPr>
        <w:sz w:val="16"/>
        <w:szCs w:val="16"/>
      </w:rPr>
    </w:pPr>
    <w:r>
      <w:rPr>
        <w:sz w:val="16"/>
        <w:szCs w:val="16"/>
      </w:rPr>
      <w:t>FINF00046</w:t>
    </w:r>
    <w:r w:rsidR="00E63633">
      <w:rPr>
        <w:sz w:val="16"/>
        <w:szCs w:val="16"/>
      </w:rPr>
      <w:t xml:space="preserve"> </w:t>
    </w:r>
    <w:r w:rsidR="00DF4EC3">
      <w:rPr>
        <w:sz w:val="16"/>
        <w:szCs w:val="16"/>
      </w:rPr>
      <w:t>V1</w:t>
    </w:r>
    <w:r w:rsidR="00E63633" w:rsidRPr="00423F99">
      <w:rPr>
        <w:sz w:val="16"/>
        <w:szCs w:val="16"/>
      </w:rPr>
      <w:tab/>
    </w:r>
    <w:r w:rsidR="00E63633" w:rsidRPr="00423F99">
      <w:rPr>
        <w:sz w:val="16"/>
        <w:szCs w:val="16"/>
      </w:rPr>
      <w:tab/>
    </w:r>
    <w:sdt>
      <w:sdtPr>
        <w:rPr>
          <w:rFonts w:cstheme="minorHAnsi"/>
          <w:sz w:val="16"/>
          <w:szCs w:val="16"/>
        </w:rPr>
        <w:id w:val="2109081953"/>
        <w:docPartObj>
          <w:docPartGallery w:val="Page Numbers (Top of Page)"/>
          <w:docPartUnique/>
        </w:docPartObj>
      </w:sdtPr>
      <w:sdtEndPr/>
      <w:sdtContent>
        <w:r w:rsidR="00E63633" w:rsidRPr="00423F99">
          <w:rPr>
            <w:rFonts w:cstheme="minorHAnsi"/>
            <w:sz w:val="16"/>
            <w:szCs w:val="16"/>
            <w:lang w:val="es-ES"/>
          </w:rPr>
          <w:t xml:space="preserve">Página </w:t>
        </w:r>
        <w:r w:rsidR="00E63633" w:rsidRPr="00423F99">
          <w:rPr>
            <w:rFonts w:cstheme="minorHAnsi"/>
            <w:b/>
            <w:bCs/>
            <w:sz w:val="16"/>
            <w:szCs w:val="16"/>
          </w:rPr>
          <w:fldChar w:fldCharType="begin"/>
        </w:r>
        <w:r w:rsidR="00E63633" w:rsidRPr="00423F99">
          <w:rPr>
            <w:rFonts w:cstheme="minorHAnsi"/>
            <w:b/>
            <w:bCs/>
            <w:sz w:val="16"/>
            <w:szCs w:val="16"/>
          </w:rPr>
          <w:instrText>PAGE</w:instrText>
        </w:r>
        <w:r w:rsidR="00E63633" w:rsidRPr="00423F99">
          <w:rPr>
            <w:rFonts w:cstheme="minorHAnsi"/>
            <w:b/>
            <w:bCs/>
            <w:sz w:val="16"/>
            <w:szCs w:val="16"/>
          </w:rPr>
          <w:fldChar w:fldCharType="separate"/>
        </w:r>
        <w:r w:rsidR="000E0345">
          <w:rPr>
            <w:rFonts w:cstheme="minorHAnsi"/>
            <w:b/>
            <w:bCs/>
            <w:noProof/>
            <w:sz w:val="16"/>
            <w:szCs w:val="16"/>
          </w:rPr>
          <w:t>1</w:t>
        </w:r>
        <w:r w:rsidR="00E63633" w:rsidRPr="00423F99">
          <w:rPr>
            <w:rFonts w:cstheme="minorHAnsi"/>
            <w:b/>
            <w:bCs/>
            <w:sz w:val="16"/>
            <w:szCs w:val="16"/>
          </w:rPr>
          <w:fldChar w:fldCharType="end"/>
        </w:r>
        <w:r w:rsidR="00E63633" w:rsidRPr="00423F99">
          <w:rPr>
            <w:rFonts w:cstheme="minorHAnsi"/>
            <w:sz w:val="16"/>
            <w:szCs w:val="16"/>
            <w:lang w:val="es-ES"/>
          </w:rPr>
          <w:t xml:space="preserve"> de </w:t>
        </w:r>
        <w:r w:rsidR="00E63633" w:rsidRPr="00423F99">
          <w:rPr>
            <w:rFonts w:cstheme="minorHAnsi"/>
            <w:b/>
            <w:bCs/>
            <w:sz w:val="16"/>
            <w:szCs w:val="16"/>
          </w:rPr>
          <w:fldChar w:fldCharType="begin"/>
        </w:r>
        <w:r w:rsidR="00E63633" w:rsidRPr="00423F99">
          <w:rPr>
            <w:rFonts w:cstheme="minorHAnsi"/>
            <w:b/>
            <w:bCs/>
            <w:sz w:val="16"/>
            <w:szCs w:val="16"/>
          </w:rPr>
          <w:instrText>NUMPAGES</w:instrText>
        </w:r>
        <w:r w:rsidR="00E63633" w:rsidRPr="00423F99">
          <w:rPr>
            <w:rFonts w:cstheme="minorHAnsi"/>
            <w:b/>
            <w:bCs/>
            <w:sz w:val="16"/>
            <w:szCs w:val="16"/>
          </w:rPr>
          <w:fldChar w:fldCharType="separate"/>
        </w:r>
        <w:r w:rsidR="000E0345">
          <w:rPr>
            <w:rFonts w:cstheme="minorHAnsi"/>
            <w:b/>
            <w:bCs/>
            <w:noProof/>
            <w:sz w:val="16"/>
            <w:szCs w:val="16"/>
          </w:rPr>
          <w:t>3</w:t>
        </w:r>
        <w:r w:rsidR="00E63633" w:rsidRPr="00423F99">
          <w:rPr>
            <w:rFonts w:cstheme="minorHAnsi"/>
            <w:b/>
            <w:bCs/>
            <w:sz w:val="16"/>
            <w:szCs w:val="16"/>
          </w:rPr>
          <w:fldChar w:fldCharType="end"/>
        </w:r>
      </w:sdtContent>
    </w:sdt>
  </w:p>
  <w:p w:rsidR="00E63633" w:rsidRDefault="00E636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F6B" w:rsidRDefault="00817F6B" w:rsidP="00E63633">
      <w:pPr>
        <w:spacing w:after="0" w:line="240" w:lineRule="auto"/>
      </w:pPr>
      <w:r>
        <w:separator/>
      </w:r>
    </w:p>
  </w:footnote>
  <w:footnote w:type="continuationSeparator" w:id="0">
    <w:p w:rsidR="00817F6B" w:rsidRDefault="00817F6B" w:rsidP="00E63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633" w:rsidRDefault="00E63633" w:rsidP="00E63633">
    <w:pPr>
      <w:rPr>
        <w:b/>
        <w:color w:val="005F5A"/>
        <w:sz w:val="26"/>
        <w:szCs w:val="26"/>
        <w:lang w:val="es-ES"/>
      </w:rPr>
    </w:pPr>
  </w:p>
  <w:p w:rsidR="00E63633" w:rsidRPr="00E63633" w:rsidRDefault="00E63633" w:rsidP="00E63633">
    <w:pPr>
      <w:rPr>
        <w:b/>
        <w:color w:val="005F5A"/>
        <w:sz w:val="26"/>
        <w:szCs w:val="26"/>
        <w:lang w:val="es-ES"/>
      </w:rPr>
    </w:pPr>
    <w:r w:rsidRPr="00E63633">
      <w:rPr>
        <w:b/>
        <w:color w:val="005F5A"/>
        <w:sz w:val="26"/>
        <w:szCs w:val="26"/>
        <w:lang w:val="es-ES"/>
      </w:rPr>
      <w:t>ORDEN DE VENTA DE BOPREAL U OTROS</w:t>
    </w:r>
    <w:r>
      <w:rPr>
        <w:b/>
        <w:color w:val="005F5A"/>
        <w:sz w:val="26"/>
        <w:szCs w:val="26"/>
        <w:lang w:val="es-ES"/>
      </w:rPr>
      <w:t xml:space="preserve"> </w:t>
    </w:r>
    <w:r w:rsidRPr="00E63633">
      <w:rPr>
        <w:b/>
        <w:color w:val="005F5A"/>
        <w:sz w:val="26"/>
        <w:szCs w:val="26"/>
        <w:lang w:val="es-ES"/>
      </w:rPr>
      <w:t>TÍTULOS VALORES Y TRANSFERENCIA</w:t>
    </w:r>
  </w:p>
  <w:p w:rsidR="00E63633" w:rsidRDefault="00E63633">
    <w:pPr>
      <w:pStyle w:val="Encabezado"/>
    </w:pPr>
  </w:p>
  <w:p w:rsidR="00E63633" w:rsidRDefault="00E636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633" w:rsidRDefault="00E63633" w:rsidP="00E63633">
    <w:pPr>
      <w:pStyle w:val="Encabezado"/>
      <w:ind w:hanging="709"/>
    </w:pPr>
    <w:r>
      <w:rPr>
        <w:noProof/>
        <w:lang w:eastAsia="es-AR"/>
      </w:rPr>
      <w:drawing>
        <wp:inline distT="0" distB="0" distL="0" distR="0" wp14:anchorId="10C26886" wp14:editId="0D308A64">
          <wp:extent cx="6443330" cy="1096010"/>
          <wp:effectExtent l="0" t="0" r="0" b="0"/>
          <wp:docPr id="6" name="Imagen 6" descr="Encabezado-0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02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03414" cy="11062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B0C"/>
    <w:multiLevelType w:val="hybridMultilevel"/>
    <w:tmpl w:val="05223372"/>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32052A7"/>
    <w:multiLevelType w:val="hybridMultilevel"/>
    <w:tmpl w:val="09C674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32B0104"/>
    <w:multiLevelType w:val="hybridMultilevel"/>
    <w:tmpl w:val="5FCA3950"/>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1G4T8S+AEhDQNf45lP3f7lf9+vFoxzpqO/IZWSV5E8WunaKlFHx62b61taAQBKSGQtHYU2skD1b0sbIt5CetiA==" w:salt="WZHZrmLb4s7hnIQR7nL5T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36"/>
    <w:rsid w:val="0002219E"/>
    <w:rsid w:val="000807EF"/>
    <w:rsid w:val="000D5743"/>
    <w:rsid w:val="000E0345"/>
    <w:rsid w:val="000E6430"/>
    <w:rsid w:val="00101056"/>
    <w:rsid w:val="001678AC"/>
    <w:rsid w:val="00172067"/>
    <w:rsid w:val="001B3075"/>
    <w:rsid w:val="001C4815"/>
    <w:rsid w:val="001D0F3E"/>
    <w:rsid w:val="001D759E"/>
    <w:rsid w:val="001E3BA6"/>
    <w:rsid w:val="002211A8"/>
    <w:rsid w:val="00233D36"/>
    <w:rsid w:val="0026109D"/>
    <w:rsid w:val="00264A87"/>
    <w:rsid w:val="002D5CCE"/>
    <w:rsid w:val="002E0713"/>
    <w:rsid w:val="00334B53"/>
    <w:rsid w:val="0034438D"/>
    <w:rsid w:val="003851CE"/>
    <w:rsid w:val="003C5586"/>
    <w:rsid w:val="00492BA6"/>
    <w:rsid w:val="004A20F9"/>
    <w:rsid w:val="00534503"/>
    <w:rsid w:val="005577C7"/>
    <w:rsid w:val="00580E7F"/>
    <w:rsid w:val="005C0369"/>
    <w:rsid w:val="006102B2"/>
    <w:rsid w:val="00623E95"/>
    <w:rsid w:val="00667981"/>
    <w:rsid w:val="00680ADD"/>
    <w:rsid w:val="006D6FCF"/>
    <w:rsid w:val="006D7930"/>
    <w:rsid w:val="007A6328"/>
    <w:rsid w:val="007C3E7D"/>
    <w:rsid w:val="00802D0C"/>
    <w:rsid w:val="00817F6B"/>
    <w:rsid w:val="0091725F"/>
    <w:rsid w:val="009E673A"/>
    <w:rsid w:val="00A5471A"/>
    <w:rsid w:val="00A66EAF"/>
    <w:rsid w:val="00A95CD8"/>
    <w:rsid w:val="00AB7058"/>
    <w:rsid w:val="00B23971"/>
    <w:rsid w:val="00B54A96"/>
    <w:rsid w:val="00BA5709"/>
    <w:rsid w:val="00C339F7"/>
    <w:rsid w:val="00C520B8"/>
    <w:rsid w:val="00C64C20"/>
    <w:rsid w:val="00C65FBD"/>
    <w:rsid w:val="00C9745C"/>
    <w:rsid w:val="00D17D44"/>
    <w:rsid w:val="00D736F6"/>
    <w:rsid w:val="00DF4EC3"/>
    <w:rsid w:val="00E63633"/>
    <w:rsid w:val="00E8407B"/>
    <w:rsid w:val="00ED5CF3"/>
    <w:rsid w:val="00F03E0D"/>
    <w:rsid w:val="00F14556"/>
    <w:rsid w:val="00F6458D"/>
    <w:rsid w:val="00FA0AA1"/>
    <w:rsid w:val="00FB53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4738109F-52B1-4611-BC69-C25309CD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3D36"/>
    <w:pPr>
      <w:ind w:left="720"/>
      <w:contextualSpacing/>
    </w:pPr>
  </w:style>
  <w:style w:type="character" w:styleId="Textodelmarcadordeposicin">
    <w:name w:val="Placeholder Text"/>
    <w:basedOn w:val="Fuentedeprrafopredeter"/>
    <w:uiPriority w:val="99"/>
    <w:semiHidden/>
    <w:rsid w:val="000D5743"/>
    <w:rPr>
      <w:color w:val="808080"/>
    </w:rPr>
  </w:style>
  <w:style w:type="paragraph" w:styleId="Encabezado">
    <w:name w:val="header"/>
    <w:basedOn w:val="Normal"/>
    <w:link w:val="EncabezadoCar"/>
    <w:uiPriority w:val="99"/>
    <w:unhideWhenUsed/>
    <w:rsid w:val="00E636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3633"/>
  </w:style>
  <w:style w:type="paragraph" w:styleId="Piedepgina">
    <w:name w:val="footer"/>
    <w:basedOn w:val="Normal"/>
    <w:link w:val="PiedepginaCar"/>
    <w:uiPriority w:val="99"/>
    <w:unhideWhenUsed/>
    <w:rsid w:val="00E636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3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B79E9C6FA948B1A537D29A02840566"/>
        <w:category>
          <w:name w:val="General"/>
          <w:gallery w:val="placeholder"/>
        </w:category>
        <w:types>
          <w:type w:val="bbPlcHdr"/>
        </w:types>
        <w:behaviors>
          <w:behavior w:val="content"/>
        </w:behaviors>
        <w:guid w:val="{D7C70616-91D4-4C43-B7A5-611A07E627E8}"/>
      </w:docPartPr>
      <w:docPartBody>
        <w:p w:rsidR="00C324E1" w:rsidRDefault="00E80E99" w:rsidP="00E80E99">
          <w:pPr>
            <w:pStyle w:val="31B79E9C6FA948B1A537D29A02840566"/>
          </w:pPr>
          <w:r w:rsidRPr="00F47FA9">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99"/>
    <w:rsid w:val="000F06AA"/>
    <w:rsid w:val="00361147"/>
    <w:rsid w:val="00A73E87"/>
    <w:rsid w:val="00C324E1"/>
    <w:rsid w:val="00E80E99"/>
    <w:rsid w:val="00F077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80E99"/>
    <w:rPr>
      <w:color w:val="808080"/>
    </w:rPr>
  </w:style>
  <w:style w:type="paragraph" w:customStyle="1" w:styleId="31B79E9C6FA948B1A537D29A02840566">
    <w:name w:val="31B79E9C6FA948B1A537D29A02840566"/>
    <w:rsid w:val="00E80E99"/>
  </w:style>
  <w:style w:type="paragraph" w:customStyle="1" w:styleId="F5767DCBB63F4872AA381EE8426BB59F">
    <w:name w:val="F5767DCBB63F4872AA381EE8426BB59F"/>
    <w:rsid w:val="00C32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9E0E4-FA98-467E-B8A0-09BC2B43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3</Pages>
  <Words>1219</Words>
  <Characters>6705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Lozzia, Ignacio</dc:creator>
  <cp:keywords/>
  <dc:description/>
  <cp:lastModifiedBy>Alloa Casale, Carlos Alberto</cp:lastModifiedBy>
  <cp:revision>168</cp:revision>
  <dcterms:created xsi:type="dcterms:W3CDTF">2024-04-30T18:43:00Z</dcterms:created>
  <dcterms:modified xsi:type="dcterms:W3CDTF">2024-08-21T17:38:00Z</dcterms:modified>
</cp:coreProperties>
</file>